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531" w:rsidRPr="00972D7B" w:rsidRDefault="00FD6531" w:rsidP="000630B0">
      <w:pPr>
        <w:jc w:val="both"/>
        <w:rPr>
          <w:rFonts w:asciiTheme="minorHAnsi" w:hAnsiTheme="minorHAnsi" w:cstheme="minorHAnsi"/>
        </w:rPr>
      </w:pPr>
    </w:p>
    <w:p w:rsidR="00A32AA5" w:rsidRPr="00972D7B" w:rsidRDefault="00920662" w:rsidP="000630B0">
      <w:pPr>
        <w:jc w:val="right"/>
        <w:rPr>
          <w:rFonts w:asciiTheme="minorHAnsi" w:hAnsiTheme="minorHAnsi" w:cstheme="minorHAnsi"/>
          <w:lang w:val="el-GR"/>
        </w:rPr>
      </w:pPr>
      <w:r w:rsidRPr="00972D7B">
        <w:rPr>
          <w:rFonts w:asciiTheme="minorHAnsi" w:hAnsiTheme="minorHAnsi" w:cstheme="minorHAnsi"/>
          <w:lang w:val="el-GR"/>
        </w:rPr>
        <w:t xml:space="preserve">Αθήνα, </w:t>
      </w:r>
      <w:r w:rsidR="000121E3" w:rsidRPr="00972D7B">
        <w:rPr>
          <w:rFonts w:asciiTheme="minorHAnsi" w:hAnsiTheme="minorHAnsi" w:cstheme="minorHAnsi"/>
          <w:lang w:val="el-GR"/>
        </w:rPr>
        <w:t>1</w:t>
      </w:r>
      <w:r w:rsidR="000630B0" w:rsidRPr="00FD2C1A">
        <w:rPr>
          <w:rFonts w:asciiTheme="minorHAnsi" w:hAnsiTheme="minorHAnsi" w:cstheme="minorHAnsi"/>
          <w:lang w:val="el-GR"/>
        </w:rPr>
        <w:t>9</w:t>
      </w:r>
      <w:r w:rsidR="00FE3234" w:rsidRPr="00972D7B">
        <w:rPr>
          <w:rFonts w:asciiTheme="minorHAnsi" w:hAnsiTheme="minorHAnsi" w:cstheme="minorHAnsi"/>
          <w:lang w:val="el-GR"/>
        </w:rPr>
        <w:t xml:space="preserve"> Φεβρουαρίου</w:t>
      </w:r>
      <w:r w:rsidRPr="00972D7B">
        <w:rPr>
          <w:rFonts w:asciiTheme="minorHAnsi" w:hAnsiTheme="minorHAnsi" w:cstheme="minorHAnsi"/>
          <w:lang w:val="el-GR"/>
        </w:rPr>
        <w:t xml:space="preserve"> 2014</w:t>
      </w:r>
    </w:p>
    <w:p w:rsidR="00A32AA5" w:rsidRPr="00972D7B" w:rsidRDefault="00A32AA5" w:rsidP="000630B0">
      <w:pPr>
        <w:jc w:val="both"/>
        <w:rPr>
          <w:rFonts w:asciiTheme="minorHAnsi" w:hAnsiTheme="minorHAnsi" w:cstheme="minorHAnsi"/>
          <w:lang w:val="el-GR"/>
        </w:rPr>
      </w:pPr>
    </w:p>
    <w:p w:rsidR="00920662" w:rsidRPr="000630B0" w:rsidRDefault="00920662" w:rsidP="000630B0">
      <w:pPr>
        <w:jc w:val="both"/>
        <w:rPr>
          <w:rFonts w:asciiTheme="minorHAnsi" w:hAnsiTheme="minorHAnsi" w:cstheme="minorHAnsi"/>
          <w:b/>
          <w:sz w:val="10"/>
          <w:szCs w:val="10"/>
          <w:lang w:val="el-GR"/>
        </w:rPr>
      </w:pPr>
    </w:p>
    <w:p w:rsidR="000630B0" w:rsidRPr="00FD2C1A" w:rsidRDefault="000630B0" w:rsidP="000630B0">
      <w:pPr>
        <w:jc w:val="center"/>
        <w:rPr>
          <w:rFonts w:asciiTheme="minorHAnsi" w:hAnsiTheme="minorHAnsi" w:cstheme="minorHAnsi"/>
          <w:b/>
          <w:sz w:val="30"/>
          <w:szCs w:val="30"/>
          <w:lang w:val="el-GR"/>
        </w:rPr>
      </w:pPr>
    </w:p>
    <w:p w:rsidR="007E7F0A" w:rsidRPr="00972D7B" w:rsidRDefault="00025858" w:rsidP="000630B0">
      <w:pPr>
        <w:jc w:val="center"/>
        <w:rPr>
          <w:rFonts w:asciiTheme="minorHAnsi" w:hAnsiTheme="minorHAnsi" w:cstheme="minorHAnsi"/>
          <w:b/>
          <w:sz w:val="30"/>
          <w:szCs w:val="30"/>
          <w:lang w:val="el-GR"/>
        </w:rPr>
      </w:pPr>
      <w:r w:rsidRPr="00972D7B">
        <w:rPr>
          <w:rFonts w:asciiTheme="minorHAnsi" w:hAnsiTheme="minorHAnsi" w:cstheme="minorHAnsi"/>
          <w:b/>
          <w:sz w:val="30"/>
          <w:szCs w:val="30"/>
          <w:lang w:val="el-GR"/>
        </w:rPr>
        <w:t>ΔΕΛΤΙΟ ΤΥΠΟΥ</w:t>
      </w:r>
    </w:p>
    <w:p w:rsidR="000630B0" w:rsidRPr="00FD2C1A" w:rsidRDefault="000630B0" w:rsidP="000630B0">
      <w:pPr>
        <w:jc w:val="center"/>
        <w:rPr>
          <w:b/>
          <w:bCs/>
          <w:lang w:val="el-GR"/>
        </w:rPr>
      </w:pPr>
    </w:p>
    <w:p w:rsidR="000630B0" w:rsidRPr="00FD2C1A" w:rsidRDefault="000630B0" w:rsidP="000630B0">
      <w:pPr>
        <w:jc w:val="center"/>
        <w:rPr>
          <w:b/>
          <w:bCs/>
          <w:lang w:val="el-GR"/>
        </w:rPr>
      </w:pPr>
    </w:p>
    <w:p w:rsidR="000630B0" w:rsidRPr="000630B0" w:rsidRDefault="000630B0" w:rsidP="000630B0">
      <w:pPr>
        <w:jc w:val="center"/>
        <w:rPr>
          <w:rFonts w:asciiTheme="minorHAnsi" w:hAnsiTheme="minorHAnsi" w:cstheme="minorHAnsi"/>
          <w:sz w:val="28"/>
          <w:szCs w:val="28"/>
          <w:lang w:val="el-GR"/>
        </w:rPr>
      </w:pPr>
      <w:r w:rsidRPr="000630B0">
        <w:rPr>
          <w:rFonts w:asciiTheme="minorHAnsi" w:hAnsiTheme="minorHAnsi" w:cstheme="minorHAnsi"/>
          <w:b/>
          <w:bCs/>
          <w:sz w:val="28"/>
          <w:szCs w:val="28"/>
          <w:lang w:val="el-GR"/>
        </w:rPr>
        <w:t>Να σταματήσουν τώρα οι απειλές και οι εκβιασμοί εις βάρος του ιατρικού κόσμου</w:t>
      </w:r>
    </w:p>
    <w:p w:rsidR="000630B0" w:rsidRPr="000630B0" w:rsidRDefault="000630B0" w:rsidP="000630B0">
      <w:pPr>
        <w:jc w:val="both"/>
        <w:rPr>
          <w:rFonts w:asciiTheme="minorHAnsi" w:hAnsiTheme="minorHAnsi" w:cstheme="minorHAnsi"/>
          <w:lang w:val="el-GR"/>
        </w:rPr>
      </w:pPr>
    </w:p>
    <w:p w:rsidR="000630B0" w:rsidRPr="000630B0" w:rsidRDefault="000630B0" w:rsidP="000630B0">
      <w:pPr>
        <w:jc w:val="both"/>
        <w:rPr>
          <w:rFonts w:asciiTheme="minorHAnsi" w:hAnsiTheme="minorHAnsi" w:cstheme="minorHAnsi"/>
          <w:sz w:val="10"/>
          <w:szCs w:val="10"/>
          <w:lang w:val="el-GR"/>
        </w:rPr>
      </w:pPr>
    </w:p>
    <w:p w:rsidR="000630B0" w:rsidRPr="000630B0" w:rsidRDefault="000630B0" w:rsidP="000630B0">
      <w:pPr>
        <w:spacing w:after="240" w:line="276" w:lineRule="auto"/>
        <w:jc w:val="both"/>
        <w:rPr>
          <w:rFonts w:asciiTheme="minorHAnsi" w:hAnsiTheme="minorHAnsi" w:cstheme="minorHAnsi"/>
          <w:lang w:val="el-GR"/>
        </w:rPr>
      </w:pPr>
      <w:r w:rsidRPr="000630B0">
        <w:rPr>
          <w:rFonts w:asciiTheme="minorHAnsi" w:hAnsiTheme="minorHAnsi" w:cstheme="minorHAnsi"/>
          <w:lang w:val="el-GR"/>
        </w:rPr>
        <w:t>Μετά τη δημοσίευση του καταστροφικού Νόμου για την Πρωτοβάθμια Φροντίδα Υγείας (Π.Ε.Δ.Υ.) που αποτελεί τη χειρότερη επιλογή της Κυβέρνησης, αυτά τα οποία παρακολουθούμε τις τελευταίες ημέρες, προκαλούν θλίψη, οργή, αγανάκτηση και δημιουργούν εικόνες ντροπής και απαξίωσης στον χώρο της Υγείας.</w:t>
      </w:r>
    </w:p>
    <w:p w:rsidR="000630B0" w:rsidRPr="000630B0" w:rsidRDefault="000630B0" w:rsidP="000630B0">
      <w:pPr>
        <w:spacing w:after="240" w:line="276" w:lineRule="auto"/>
        <w:jc w:val="both"/>
        <w:rPr>
          <w:rFonts w:asciiTheme="minorHAnsi" w:hAnsiTheme="minorHAnsi" w:cstheme="minorHAnsi"/>
          <w:lang w:val="el-GR"/>
        </w:rPr>
      </w:pPr>
      <w:r w:rsidRPr="00FD2C1A">
        <w:rPr>
          <w:rFonts w:asciiTheme="minorHAnsi" w:hAnsiTheme="minorHAnsi" w:cstheme="minorHAnsi"/>
          <w:lang w:val="el-GR"/>
        </w:rPr>
        <w:t>Η Πολιτική Ηγεσία του Υπουργείου Υγείας και ο Πρόεδρος του ΕΟΠΥΥ, αντί να ζητήσουν ταπεινά συγγνώμη από τους ιατρούς και τον ελληνικό λαό για όσα επιχειρούνται σήμερα, καθυβρίζουν και συκοφαντούν το ιατρικό σώμα.</w:t>
      </w:r>
    </w:p>
    <w:p w:rsidR="000630B0" w:rsidRPr="000630B0" w:rsidRDefault="000630B0" w:rsidP="000630B0">
      <w:pPr>
        <w:spacing w:after="240" w:line="276" w:lineRule="auto"/>
        <w:jc w:val="both"/>
        <w:rPr>
          <w:rFonts w:asciiTheme="minorHAnsi" w:hAnsiTheme="minorHAnsi" w:cstheme="minorHAnsi"/>
          <w:lang w:val="el-GR"/>
        </w:rPr>
      </w:pPr>
      <w:r w:rsidRPr="000630B0">
        <w:rPr>
          <w:rFonts w:asciiTheme="minorHAnsi" w:hAnsiTheme="minorHAnsi" w:cstheme="minorHAnsi"/>
          <w:lang w:val="el-GR"/>
        </w:rPr>
        <w:t>Ο Πανελλήνιος Ιατρικός Σύλλογος καθιστά σαφές προς κάθε ενδιαφερόμενο ότι ο</w:t>
      </w:r>
      <w:r w:rsidRPr="000630B0">
        <w:rPr>
          <w:rFonts w:asciiTheme="minorHAnsi" w:hAnsiTheme="minorHAnsi" w:cstheme="minorHAnsi"/>
          <w:b/>
          <w:bCs/>
          <w:lang w:val="el-GR"/>
        </w:rPr>
        <w:t xml:space="preserve"> ιατρικός κόσμος δεν απειλείται, δεν εκβιάζεται και δεν αποδυναμώνεται. Οι απειλές και οι εκβιασμοί προσβάλλουν </w:t>
      </w:r>
      <w:r w:rsidR="002B1DF9">
        <w:rPr>
          <w:rFonts w:asciiTheme="minorHAnsi" w:hAnsiTheme="minorHAnsi" w:cstheme="minorHAnsi"/>
          <w:b/>
          <w:bCs/>
          <w:lang w:val="el-GR"/>
        </w:rPr>
        <w:t>την δημοκρατική λειτουργία</w:t>
      </w:r>
      <w:r w:rsidR="00042806">
        <w:rPr>
          <w:rFonts w:asciiTheme="minorHAnsi" w:hAnsiTheme="minorHAnsi" w:cstheme="minorHAnsi"/>
          <w:b/>
          <w:bCs/>
          <w:lang w:val="el-GR"/>
        </w:rPr>
        <w:t xml:space="preserve">και </w:t>
      </w:r>
      <w:r w:rsidRPr="000630B0">
        <w:rPr>
          <w:rFonts w:asciiTheme="minorHAnsi" w:hAnsiTheme="minorHAnsi" w:cstheme="minorHAnsi"/>
          <w:b/>
          <w:bCs/>
          <w:lang w:val="el-GR"/>
        </w:rPr>
        <w:t>την ηθική τάξη, όσο και εάν εκείνοι οι οποίοι τις επιχειρούν</w:t>
      </w:r>
      <w:r w:rsidR="002B1DF9">
        <w:rPr>
          <w:rFonts w:asciiTheme="minorHAnsi" w:hAnsiTheme="minorHAnsi" w:cstheme="minorHAnsi"/>
          <w:b/>
          <w:bCs/>
          <w:lang w:val="el-GR"/>
        </w:rPr>
        <w:t>,</w:t>
      </w:r>
      <w:r w:rsidRPr="000630B0">
        <w:rPr>
          <w:rFonts w:asciiTheme="minorHAnsi" w:hAnsiTheme="minorHAnsi" w:cstheme="minorHAnsi"/>
          <w:b/>
          <w:bCs/>
          <w:lang w:val="el-GR"/>
        </w:rPr>
        <w:t xml:space="preserve"> επιδιώκουν να αποδείξουν το ορθόν της </w:t>
      </w:r>
      <w:r w:rsidR="005714B4" w:rsidRPr="005714B4">
        <w:rPr>
          <w:rFonts w:asciiTheme="minorHAnsi" w:hAnsiTheme="minorHAnsi" w:cstheme="minorHAnsi"/>
          <w:b/>
          <w:bCs/>
          <w:lang w:val="el-GR"/>
        </w:rPr>
        <w:t>“</w:t>
      </w:r>
      <w:r w:rsidRPr="000630B0">
        <w:rPr>
          <w:rFonts w:asciiTheme="minorHAnsi" w:hAnsiTheme="minorHAnsi" w:cstheme="minorHAnsi"/>
          <w:b/>
          <w:bCs/>
          <w:lang w:val="el-GR"/>
        </w:rPr>
        <w:t>μεταρρύθμισης – διάλυσης</w:t>
      </w:r>
      <w:r w:rsidR="005714B4" w:rsidRPr="005714B4">
        <w:rPr>
          <w:rFonts w:asciiTheme="minorHAnsi" w:hAnsiTheme="minorHAnsi" w:cstheme="minorHAnsi"/>
          <w:b/>
          <w:bCs/>
          <w:lang w:val="el-GR"/>
        </w:rPr>
        <w:t>”</w:t>
      </w:r>
      <w:r w:rsidRPr="000630B0">
        <w:rPr>
          <w:rFonts w:asciiTheme="minorHAnsi" w:hAnsiTheme="minorHAnsi" w:cstheme="minorHAnsi"/>
          <w:b/>
          <w:bCs/>
          <w:lang w:val="el-GR"/>
        </w:rPr>
        <w:t xml:space="preserve"> της δημοσίας </w:t>
      </w:r>
      <w:r w:rsidR="005714B4">
        <w:rPr>
          <w:rFonts w:asciiTheme="minorHAnsi" w:hAnsiTheme="minorHAnsi" w:cstheme="minorHAnsi"/>
          <w:b/>
          <w:bCs/>
          <w:lang w:val="el-GR"/>
        </w:rPr>
        <w:t>Π</w:t>
      </w:r>
      <w:r w:rsidRPr="000630B0">
        <w:rPr>
          <w:rFonts w:asciiTheme="minorHAnsi" w:hAnsiTheme="minorHAnsi" w:cstheme="minorHAnsi"/>
          <w:b/>
          <w:bCs/>
          <w:lang w:val="el-GR"/>
        </w:rPr>
        <w:t xml:space="preserve">ρωτοβάθμιας </w:t>
      </w:r>
      <w:r w:rsidR="005714B4">
        <w:rPr>
          <w:rFonts w:asciiTheme="minorHAnsi" w:hAnsiTheme="minorHAnsi" w:cstheme="minorHAnsi"/>
          <w:b/>
          <w:bCs/>
          <w:lang w:val="el-GR"/>
        </w:rPr>
        <w:t>Φ</w:t>
      </w:r>
      <w:r w:rsidRPr="000630B0">
        <w:rPr>
          <w:rFonts w:asciiTheme="minorHAnsi" w:hAnsiTheme="minorHAnsi" w:cstheme="minorHAnsi"/>
          <w:b/>
          <w:bCs/>
          <w:lang w:val="el-GR"/>
        </w:rPr>
        <w:t>ρ</w:t>
      </w:r>
      <w:r w:rsidR="005714B4">
        <w:rPr>
          <w:rFonts w:asciiTheme="minorHAnsi" w:hAnsiTheme="minorHAnsi" w:cstheme="minorHAnsi"/>
          <w:b/>
          <w:bCs/>
          <w:lang w:val="el-GR"/>
        </w:rPr>
        <w:t>οντίδας Υ</w:t>
      </w:r>
      <w:r w:rsidRPr="000630B0">
        <w:rPr>
          <w:rFonts w:asciiTheme="minorHAnsi" w:hAnsiTheme="minorHAnsi" w:cstheme="minorHAnsi"/>
          <w:b/>
          <w:bCs/>
          <w:lang w:val="el-GR"/>
        </w:rPr>
        <w:t xml:space="preserve">γείας στη χώρα μας.  </w:t>
      </w:r>
    </w:p>
    <w:p w:rsidR="000630B0" w:rsidRPr="000630B0" w:rsidRDefault="000630B0" w:rsidP="000630B0">
      <w:pPr>
        <w:spacing w:after="240" w:line="276" w:lineRule="auto"/>
        <w:jc w:val="both"/>
        <w:rPr>
          <w:rFonts w:asciiTheme="minorHAnsi" w:hAnsiTheme="minorHAnsi" w:cstheme="minorHAnsi"/>
          <w:lang w:val="el-GR"/>
        </w:rPr>
      </w:pPr>
      <w:r w:rsidRPr="000630B0">
        <w:rPr>
          <w:rFonts w:asciiTheme="minorHAnsi" w:hAnsiTheme="minorHAnsi" w:cstheme="minorHAnsi"/>
          <w:lang w:val="el-GR"/>
        </w:rPr>
        <w:t xml:space="preserve">Όσοι ιατροί επιθυμούν να κάνουν αίτηση για είσοδό τους στο νέο σύστημα, </w:t>
      </w:r>
      <w:r w:rsidRPr="000630B0">
        <w:rPr>
          <w:rFonts w:asciiTheme="minorHAnsi" w:hAnsiTheme="minorHAnsi" w:cstheme="minorHAnsi"/>
          <w:b/>
          <w:bCs/>
          <w:lang w:val="el-GR"/>
        </w:rPr>
        <w:t>έχουν κάθε δικαίωμα να το πράξουν σύμφωνα με τους κανόνες της δημοκρατίας</w:t>
      </w:r>
      <w:r w:rsidRPr="000630B0">
        <w:rPr>
          <w:rFonts w:asciiTheme="minorHAnsi" w:hAnsiTheme="minorHAnsi" w:cstheme="minorHAnsi"/>
          <w:lang w:val="el-GR"/>
        </w:rPr>
        <w:t>, ή ακόμη να μην αποδεχθούν ή και να αποχωρήσουν από το σύστημα</w:t>
      </w:r>
      <w:r w:rsidR="00042806">
        <w:rPr>
          <w:rFonts w:asciiTheme="minorHAnsi" w:hAnsiTheme="minorHAnsi" w:cstheme="minorHAnsi"/>
          <w:lang w:val="el-GR"/>
        </w:rPr>
        <w:t xml:space="preserve"> στο μέλλον</w:t>
      </w:r>
      <w:bookmarkStart w:id="0" w:name="_GoBack"/>
      <w:bookmarkEnd w:id="0"/>
      <w:r w:rsidRPr="000630B0">
        <w:rPr>
          <w:rFonts w:asciiTheme="minorHAnsi" w:hAnsiTheme="minorHAnsi" w:cstheme="minorHAnsi"/>
          <w:lang w:val="el-GR"/>
        </w:rPr>
        <w:t>, εάν εκείνοι θεωρήσουν ότι οι συνθήκες είναι μειωτικές και απαξιωτικές για το λειτούργημά τους.</w:t>
      </w:r>
    </w:p>
    <w:p w:rsidR="000630B0" w:rsidRPr="000630B0" w:rsidRDefault="000630B0" w:rsidP="000630B0">
      <w:pPr>
        <w:spacing w:after="240" w:line="276" w:lineRule="auto"/>
        <w:jc w:val="both"/>
        <w:rPr>
          <w:rFonts w:asciiTheme="minorHAnsi" w:hAnsiTheme="minorHAnsi" w:cstheme="minorHAnsi"/>
          <w:lang w:val="el-GR"/>
        </w:rPr>
      </w:pPr>
      <w:r w:rsidRPr="000630B0">
        <w:rPr>
          <w:rFonts w:asciiTheme="minorHAnsi" w:hAnsiTheme="minorHAnsi" w:cstheme="minorHAnsi"/>
          <w:lang w:val="el-GR"/>
        </w:rPr>
        <w:t xml:space="preserve">Σε μία εποχή κατά την οποίαν η Υγεία και η Περίθαλψη του ελληνικού λαού αντιμετωπίζει και θα αντιμετωπίσει ακόμη μεγαλύτερα  προβλήματα, είναι φρόνιμο να κατέβουν οι τόνοι και να παύσουν οι απειλές, καθώς και να σταθούμε όλοι με περίσκεψη στις ανάγκες των πολιτών, να </w:t>
      </w:r>
      <w:r w:rsidRPr="000630B0">
        <w:rPr>
          <w:rFonts w:asciiTheme="minorHAnsi" w:hAnsiTheme="minorHAnsi" w:cstheme="minorHAnsi"/>
          <w:lang w:val="el-GR"/>
        </w:rPr>
        <w:lastRenderedPageBreak/>
        <w:t xml:space="preserve">συμπαρασταθούμε σε αυτούς που χάνουν τις δουλειές τους και να βοηθήσουμε όλοι, ώστε να επαναλειτουργήσουν σύντομα οι δημόσιες δομές Υγείας. </w:t>
      </w:r>
    </w:p>
    <w:p w:rsidR="000630B0" w:rsidRPr="000630B0" w:rsidRDefault="000630B0" w:rsidP="000630B0">
      <w:pPr>
        <w:spacing w:after="240" w:line="276" w:lineRule="auto"/>
        <w:jc w:val="both"/>
        <w:rPr>
          <w:rFonts w:asciiTheme="minorHAnsi" w:hAnsiTheme="minorHAnsi" w:cstheme="minorHAnsi"/>
          <w:lang w:val="el-GR"/>
        </w:rPr>
      </w:pPr>
      <w:r w:rsidRPr="000630B0">
        <w:rPr>
          <w:rFonts w:asciiTheme="minorHAnsi" w:hAnsiTheme="minorHAnsi" w:cstheme="minorHAnsi"/>
          <w:lang w:val="el-GR"/>
        </w:rPr>
        <w:t xml:space="preserve">Ο Πανελλήνιος Ιατρικός Σύλλογος καλεί τον ιατρικό κόσμο της χώρας να σταθεί στο ύψος των περιστάσεων απέναντι στους πολίτες. </w:t>
      </w:r>
      <w:r w:rsidRPr="000630B0">
        <w:rPr>
          <w:rFonts w:asciiTheme="minorHAnsi" w:hAnsiTheme="minorHAnsi" w:cstheme="minorHAnsi"/>
          <w:b/>
          <w:bCs/>
          <w:lang w:val="el-GR"/>
        </w:rPr>
        <w:t xml:space="preserve">Καλεί επίσης τον Υπουργό Υγείας να σταματήσει επιτέλους, αυτή την επικοινωνιακή «προπαγάνδα». </w:t>
      </w:r>
    </w:p>
    <w:p w:rsidR="000630B0" w:rsidRPr="000630B0" w:rsidRDefault="000630B0" w:rsidP="000630B0">
      <w:pPr>
        <w:spacing w:after="240" w:line="276" w:lineRule="auto"/>
        <w:jc w:val="both"/>
        <w:rPr>
          <w:rFonts w:asciiTheme="minorHAnsi" w:hAnsiTheme="minorHAnsi" w:cstheme="minorHAnsi"/>
          <w:lang w:val="el-GR"/>
        </w:rPr>
      </w:pPr>
      <w:r w:rsidRPr="000630B0">
        <w:rPr>
          <w:rFonts w:asciiTheme="minorHAnsi" w:hAnsiTheme="minorHAnsi" w:cstheme="minorHAnsi"/>
          <w:lang w:val="el-GR"/>
        </w:rPr>
        <w:t>Είναι βέβαιο ότι δεν είναι μακριά η στιγμή κατά την οποία εμείς θα προσπαθούμε να ανατάξουμε τα συντρίμμια, ενώ ο ίδιος θα παρακολουθεί από μακριά τις “επιτυχίες” τη</w:t>
      </w:r>
      <w:r w:rsidR="005714B4">
        <w:rPr>
          <w:rFonts w:asciiTheme="minorHAnsi" w:hAnsiTheme="minorHAnsi" w:cstheme="minorHAnsi"/>
          <w:lang w:val="el-GR"/>
        </w:rPr>
        <w:t>ς πολιτικής του - τον «εμπρησμό»</w:t>
      </w:r>
      <w:r w:rsidRPr="000630B0">
        <w:rPr>
          <w:rFonts w:asciiTheme="minorHAnsi" w:hAnsiTheme="minorHAnsi" w:cstheme="minorHAnsi"/>
          <w:lang w:val="el-GR"/>
        </w:rPr>
        <w:t xml:space="preserve"> δηλαδή και τη διάλυση του δημοσίου Συστήματος!</w:t>
      </w:r>
    </w:p>
    <w:p w:rsidR="00972D7B" w:rsidRPr="000630B0" w:rsidRDefault="00972D7B" w:rsidP="000630B0">
      <w:pPr>
        <w:spacing w:after="240" w:line="276" w:lineRule="auto"/>
        <w:jc w:val="both"/>
        <w:rPr>
          <w:rFonts w:asciiTheme="minorHAnsi" w:hAnsiTheme="minorHAnsi" w:cstheme="minorHAnsi"/>
          <w:lang w:val="el-GR"/>
        </w:rPr>
      </w:pPr>
    </w:p>
    <w:p w:rsidR="00E27DA6" w:rsidRPr="000630B0" w:rsidRDefault="00E27DA6" w:rsidP="005714B4">
      <w:pPr>
        <w:spacing w:after="240" w:line="276" w:lineRule="auto"/>
        <w:jc w:val="center"/>
        <w:rPr>
          <w:rFonts w:asciiTheme="minorHAnsi" w:hAnsiTheme="minorHAnsi" w:cstheme="minorHAnsi"/>
          <w:sz w:val="26"/>
          <w:szCs w:val="26"/>
          <w:lang w:val="el-GR"/>
        </w:rPr>
      </w:pPr>
      <w:r w:rsidRPr="000630B0">
        <w:rPr>
          <w:rFonts w:asciiTheme="minorHAnsi" w:hAnsiTheme="minorHAnsi" w:cstheme="minorHAnsi"/>
          <w:sz w:val="26"/>
          <w:szCs w:val="26"/>
          <w:lang w:val="el-GR"/>
        </w:rPr>
        <w:t>ΑΠΟ ΤΟ ΓΡΑΦΕΙΟ ΤΥΠΟΥ ΤΟΥ Π.Ι.Σ.</w:t>
      </w:r>
    </w:p>
    <w:sectPr w:rsidR="00E27DA6" w:rsidRPr="000630B0" w:rsidSect="0027548D">
      <w:headerReference w:type="default" r:id="rId7"/>
      <w:footerReference w:type="default" r:id="rId8"/>
      <w:pgSz w:w="12240" w:h="15840"/>
      <w:pgMar w:top="199" w:right="1325" w:bottom="1843" w:left="993" w:header="360" w:footer="30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0EA3" w:rsidRDefault="00720EA3">
      <w:r>
        <w:separator/>
      </w:r>
    </w:p>
  </w:endnote>
  <w:endnote w:type="continuationSeparator" w:id="1">
    <w:p w:rsidR="00720EA3" w:rsidRDefault="00720EA3">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A1"/>
    <w:family w:val="swiss"/>
    <w:pitch w:val="variable"/>
    <w:sig w:usb0="00000287" w:usb1="00000800" w:usb2="00000000" w:usb3="00000000" w:csb0="0000009F"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Lucida Sans Unicode">
    <w:panose1 w:val="020B0602030504020204"/>
    <w:charset w:val="A1"/>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A1"/>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3B0" w:rsidRDefault="00143861" w:rsidP="00143861">
    <w:pPr>
      <w:pStyle w:val="Footer"/>
      <w:jc w:val="center"/>
    </w:pPr>
    <w:r>
      <w:rPr>
        <w:noProof/>
        <w:lang w:val="el-GR" w:eastAsia="el-GR"/>
      </w:rPr>
      <w:drawing>
        <wp:inline distT="0" distB="0" distL="0" distR="0">
          <wp:extent cx="4850130" cy="860487"/>
          <wp:effectExtent l="19050" t="0" r="7620" b="0"/>
          <wp:docPr id="3" name="Picture 2" descr="FOOTERP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IS.jpg"/>
                  <pic:cNvPicPr/>
                </pic:nvPicPr>
                <pic:blipFill>
                  <a:blip r:embed="rId1"/>
                  <a:stretch>
                    <a:fillRect/>
                  </a:stretch>
                </pic:blipFill>
                <pic:spPr>
                  <a:xfrm>
                    <a:off x="0" y="0"/>
                    <a:ext cx="4853361" cy="86106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0EA3" w:rsidRDefault="00720EA3">
      <w:r>
        <w:separator/>
      </w:r>
    </w:p>
  </w:footnote>
  <w:footnote w:type="continuationSeparator" w:id="1">
    <w:p w:rsidR="00720EA3" w:rsidRDefault="00720E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3B0" w:rsidRDefault="00C65C38">
    <w:pPr>
      <w:pStyle w:val="Header"/>
      <w:jc w:val="center"/>
    </w:pPr>
    <w:r>
      <w:rPr>
        <w:noProof/>
        <w:lang w:val="el-GR" w:eastAsia="el-GR"/>
      </w:rPr>
      <w:drawing>
        <wp:inline distT="0" distB="0" distL="0" distR="0">
          <wp:extent cx="5242560" cy="1920240"/>
          <wp:effectExtent l="19050" t="0" r="0" b="0"/>
          <wp:docPr id="1"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srcRect/>
                  <a:stretch>
                    <a:fillRect/>
                  </a:stretch>
                </pic:blipFill>
                <pic:spPr bwMode="auto">
                  <a:xfrm>
                    <a:off x="0" y="0"/>
                    <a:ext cx="5242560" cy="192024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bullet"/>
      <w:lvlText w:val="-"/>
      <w:lvlJc w:val="left"/>
      <w:pPr>
        <w:tabs>
          <w:tab w:val="num" w:pos="0"/>
        </w:tabs>
        <w:ind w:left="720" w:hanging="360"/>
      </w:pPr>
      <w:rPr>
        <w:rFonts w:ascii="Arial Narrow" w:hAnsi="Arial Narrow"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148E4E70"/>
    <w:multiLevelType w:val="hybridMultilevel"/>
    <w:tmpl w:val="A218F64E"/>
    <w:lvl w:ilvl="0" w:tplc="90B276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2681E4D"/>
    <w:multiLevelType w:val="hybridMultilevel"/>
    <w:tmpl w:val="73B20584"/>
    <w:lvl w:ilvl="0" w:tplc="8AD8261C">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720"/>
  <w:noPunctuationKerning/>
  <w:characterSpacingControl w:val="doNotCompress"/>
  <w:savePreviewPicture/>
  <w:hdrShapeDefaults>
    <o:shapedefaults v:ext="edit" spidmax="5122"/>
  </w:hdrShapeDefaults>
  <w:footnotePr>
    <w:footnote w:id="0"/>
    <w:footnote w:id="1"/>
  </w:footnotePr>
  <w:endnotePr>
    <w:endnote w:id="0"/>
    <w:endnote w:id="1"/>
  </w:endnotePr>
  <w:compat/>
  <w:rsids>
    <w:rsidRoot w:val="00507C25"/>
    <w:rsid w:val="000121E3"/>
    <w:rsid w:val="00020043"/>
    <w:rsid w:val="00025858"/>
    <w:rsid w:val="00027731"/>
    <w:rsid w:val="000310F4"/>
    <w:rsid w:val="00042806"/>
    <w:rsid w:val="000474B6"/>
    <w:rsid w:val="000630B0"/>
    <w:rsid w:val="000644E3"/>
    <w:rsid w:val="0007794A"/>
    <w:rsid w:val="0009642B"/>
    <w:rsid w:val="000D66DD"/>
    <w:rsid w:val="00143861"/>
    <w:rsid w:val="00163FA1"/>
    <w:rsid w:val="00194F05"/>
    <w:rsid w:val="001A38EF"/>
    <w:rsid w:val="001F71AA"/>
    <w:rsid w:val="00237695"/>
    <w:rsid w:val="00256517"/>
    <w:rsid w:val="00257A6B"/>
    <w:rsid w:val="00260097"/>
    <w:rsid w:val="0027548D"/>
    <w:rsid w:val="002821A5"/>
    <w:rsid w:val="00296FFC"/>
    <w:rsid w:val="002B1DF9"/>
    <w:rsid w:val="002D1914"/>
    <w:rsid w:val="002E2732"/>
    <w:rsid w:val="002F393F"/>
    <w:rsid w:val="00372742"/>
    <w:rsid w:val="00376821"/>
    <w:rsid w:val="00377727"/>
    <w:rsid w:val="0038005F"/>
    <w:rsid w:val="00383CD7"/>
    <w:rsid w:val="00390CE3"/>
    <w:rsid w:val="00391475"/>
    <w:rsid w:val="003B1176"/>
    <w:rsid w:val="003F6DDB"/>
    <w:rsid w:val="004345C4"/>
    <w:rsid w:val="004473B0"/>
    <w:rsid w:val="00454A11"/>
    <w:rsid w:val="004611CE"/>
    <w:rsid w:val="004B5A56"/>
    <w:rsid w:val="004E1E67"/>
    <w:rsid w:val="004F5DF3"/>
    <w:rsid w:val="00503BF0"/>
    <w:rsid w:val="00507C25"/>
    <w:rsid w:val="005151F2"/>
    <w:rsid w:val="005714B4"/>
    <w:rsid w:val="0057275D"/>
    <w:rsid w:val="005D2141"/>
    <w:rsid w:val="006133F8"/>
    <w:rsid w:val="00625874"/>
    <w:rsid w:val="00632263"/>
    <w:rsid w:val="00650CC3"/>
    <w:rsid w:val="006A0DCE"/>
    <w:rsid w:val="006A62D6"/>
    <w:rsid w:val="006B3AD3"/>
    <w:rsid w:val="006D4D58"/>
    <w:rsid w:val="007007BE"/>
    <w:rsid w:val="00717153"/>
    <w:rsid w:val="00720EA3"/>
    <w:rsid w:val="007269B7"/>
    <w:rsid w:val="00727676"/>
    <w:rsid w:val="00763ECF"/>
    <w:rsid w:val="007668C8"/>
    <w:rsid w:val="00775FE8"/>
    <w:rsid w:val="007843AD"/>
    <w:rsid w:val="0078540D"/>
    <w:rsid w:val="007C0E4B"/>
    <w:rsid w:val="007D1809"/>
    <w:rsid w:val="007E7F0A"/>
    <w:rsid w:val="00802E6E"/>
    <w:rsid w:val="0080590A"/>
    <w:rsid w:val="00814271"/>
    <w:rsid w:val="008271FF"/>
    <w:rsid w:val="008413C3"/>
    <w:rsid w:val="0086418B"/>
    <w:rsid w:val="00896D45"/>
    <w:rsid w:val="008F7957"/>
    <w:rsid w:val="00920662"/>
    <w:rsid w:val="00936B36"/>
    <w:rsid w:val="00962CBA"/>
    <w:rsid w:val="00972D7B"/>
    <w:rsid w:val="00985551"/>
    <w:rsid w:val="00990883"/>
    <w:rsid w:val="00995AFD"/>
    <w:rsid w:val="009B34E9"/>
    <w:rsid w:val="009C6204"/>
    <w:rsid w:val="009E3AE0"/>
    <w:rsid w:val="00A05228"/>
    <w:rsid w:val="00A32AA5"/>
    <w:rsid w:val="00A44CE6"/>
    <w:rsid w:val="00AA1FA4"/>
    <w:rsid w:val="00AA33DE"/>
    <w:rsid w:val="00AA7AB5"/>
    <w:rsid w:val="00AB4D87"/>
    <w:rsid w:val="00AB6D71"/>
    <w:rsid w:val="00AC3902"/>
    <w:rsid w:val="00AD49B9"/>
    <w:rsid w:val="00AF2745"/>
    <w:rsid w:val="00B509DB"/>
    <w:rsid w:val="00BF4A3A"/>
    <w:rsid w:val="00C5711F"/>
    <w:rsid w:val="00C65C38"/>
    <w:rsid w:val="00CB2AE7"/>
    <w:rsid w:val="00CD55CF"/>
    <w:rsid w:val="00CD7CF6"/>
    <w:rsid w:val="00CF3092"/>
    <w:rsid w:val="00CF478B"/>
    <w:rsid w:val="00D155D7"/>
    <w:rsid w:val="00D429B2"/>
    <w:rsid w:val="00D51B21"/>
    <w:rsid w:val="00D56917"/>
    <w:rsid w:val="00D60DD6"/>
    <w:rsid w:val="00D70856"/>
    <w:rsid w:val="00D76DA4"/>
    <w:rsid w:val="00D86C1F"/>
    <w:rsid w:val="00E0067D"/>
    <w:rsid w:val="00E127B6"/>
    <w:rsid w:val="00E14DBA"/>
    <w:rsid w:val="00E234D0"/>
    <w:rsid w:val="00E27DA6"/>
    <w:rsid w:val="00E53338"/>
    <w:rsid w:val="00E62E90"/>
    <w:rsid w:val="00E90B06"/>
    <w:rsid w:val="00EA0750"/>
    <w:rsid w:val="00EA36EB"/>
    <w:rsid w:val="00EB6548"/>
    <w:rsid w:val="00F32802"/>
    <w:rsid w:val="00F42684"/>
    <w:rsid w:val="00F73B78"/>
    <w:rsid w:val="00F7402E"/>
    <w:rsid w:val="00F87B1E"/>
    <w:rsid w:val="00FD2C1A"/>
    <w:rsid w:val="00FD6531"/>
    <w:rsid w:val="00FE323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684"/>
    <w:rPr>
      <w:sz w:val="24"/>
      <w:szCs w:val="24"/>
      <w:lang w:val="en-US" w:eastAsia="en-US"/>
    </w:rPr>
  </w:style>
  <w:style w:type="paragraph" w:styleId="Heading1">
    <w:name w:val="heading 1"/>
    <w:basedOn w:val="Normal"/>
    <w:next w:val="Normal"/>
    <w:qFormat/>
    <w:rsid w:val="00F42684"/>
    <w:pPr>
      <w:keepNext/>
      <w:jc w:val="center"/>
      <w:outlineLvl w:val="0"/>
    </w:pPr>
    <w:rPr>
      <w:rFonts w:ascii="Arial" w:hAnsi="Arial" w:cs="Arial"/>
      <w:b/>
      <w:bCs/>
      <w:sz w:val="32"/>
      <w:u w:val="single"/>
      <w:lang w:val="el-GR"/>
    </w:rPr>
  </w:style>
  <w:style w:type="paragraph" w:styleId="Heading2">
    <w:name w:val="heading 2"/>
    <w:basedOn w:val="Normal"/>
    <w:next w:val="Normal"/>
    <w:qFormat/>
    <w:rsid w:val="00F42684"/>
    <w:pPr>
      <w:keepNext/>
      <w:jc w:val="right"/>
      <w:outlineLvl w:val="1"/>
    </w:pPr>
    <w:rPr>
      <w:rFonts w:ascii="Arial" w:hAnsi="Arial" w:cs="Arial"/>
      <w:i/>
      <w:iCs/>
      <w:sz w:val="22"/>
      <w:lang w:val="el-GR"/>
    </w:rPr>
  </w:style>
  <w:style w:type="paragraph" w:styleId="Heading3">
    <w:name w:val="heading 3"/>
    <w:basedOn w:val="Normal"/>
    <w:next w:val="Normal"/>
    <w:qFormat/>
    <w:rsid w:val="00F42684"/>
    <w:pPr>
      <w:keepNext/>
      <w:outlineLvl w:val="2"/>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2684"/>
    <w:pPr>
      <w:tabs>
        <w:tab w:val="center" w:pos="4320"/>
        <w:tab w:val="right" w:pos="8640"/>
      </w:tabs>
    </w:pPr>
  </w:style>
  <w:style w:type="paragraph" w:styleId="Footer">
    <w:name w:val="footer"/>
    <w:basedOn w:val="Normal"/>
    <w:rsid w:val="00F42684"/>
    <w:pPr>
      <w:tabs>
        <w:tab w:val="center" w:pos="4320"/>
        <w:tab w:val="right" w:pos="8640"/>
      </w:tabs>
    </w:pPr>
  </w:style>
  <w:style w:type="paragraph" w:styleId="BodyText">
    <w:name w:val="Body Text"/>
    <w:basedOn w:val="Normal"/>
    <w:rsid w:val="00F42684"/>
    <w:pPr>
      <w:jc w:val="both"/>
    </w:pPr>
    <w:rPr>
      <w:rFonts w:ascii="Arial" w:hAnsi="Arial" w:cs="Arial"/>
      <w:lang w:val="el-GR"/>
    </w:rPr>
  </w:style>
  <w:style w:type="paragraph" w:styleId="BalloonText">
    <w:name w:val="Balloon Text"/>
    <w:basedOn w:val="Normal"/>
    <w:link w:val="BalloonTextChar"/>
    <w:rsid w:val="009E3AE0"/>
    <w:rPr>
      <w:rFonts w:ascii="Tahoma" w:hAnsi="Tahoma" w:cs="Tahoma"/>
      <w:sz w:val="16"/>
      <w:szCs w:val="16"/>
    </w:rPr>
  </w:style>
  <w:style w:type="character" w:customStyle="1" w:styleId="BalloonTextChar">
    <w:name w:val="Balloon Text Char"/>
    <w:basedOn w:val="DefaultParagraphFont"/>
    <w:link w:val="BalloonText"/>
    <w:rsid w:val="009E3AE0"/>
    <w:rPr>
      <w:rFonts w:ascii="Tahoma" w:hAnsi="Tahoma" w:cs="Tahoma"/>
      <w:sz w:val="16"/>
      <w:szCs w:val="16"/>
      <w:lang w:val="en-US" w:eastAsia="en-US"/>
    </w:rPr>
  </w:style>
  <w:style w:type="paragraph" w:styleId="ListParagraph">
    <w:name w:val="List Paragraph"/>
    <w:basedOn w:val="Normal"/>
    <w:uiPriority w:val="34"/>
    <w:qFormat/>
    <w:rsid w:val="007E7F0A"/>
    <w:pPr>
      <w:ind w:left="720"/>
      <w:contextualSpacing/>
    </w:pPr>
  </w:style>
  <w:style w:type="paragraph" w:customStyle="1" w:styleId="1">
    <w:name w:val="Παράγραφος λίστας1"/>
    <w:basedOn w:val="Normal"/>
    <w:rsid w:val="00025858"/>
    <w:pPr>
      <w:widowControl w:val="0"/>
      <w:suppressAutoHyphens/>
      <w:spacing w:after="200" w:line="276" w:lineRule="auto"/>
      <w:ind w:left="720"/>
    </w:pPr>
    <w:rPr>
      <w:rFonts w:eastAsia="Lucida Sans Unicode" w:cs="Mangal"/>
      <w:kern w:val="1"/>
      <w:lang w:val="el-GR"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684"/>
    <w:rPr>
      <w:sz w:val="24"/>
      <w:szCs w:val="24"/>
      <w:lang w:val="en-US" w:eastAsia="en-US"/>
    </w:rPr>
  </w:style>
  <w:style w:type="paragraph" w:styleId="1">
    <w:name w:val="heading 1"/>
    <w:basedOn w:val="a"/>
    <w:next w:val="a"/>
    <w:qFormat/>
    <w:rsid w:val="00F42684"/>
    <w:pPr>
      <w:keepNext/>
      <w:jc w:val="center"/>
      <w:outlineLvl w:val="0"/>
    </w:pPr>
    <w:rPr>
      <w:rFonts w:ascii="Arial" w:hAnsi="Arial" w:cs="Arial"/>
      <w:b/>
      <w:bCs/>
      <w:sz w:val="32"/>
      <w:u w:val="single"/>
      <w:lang w:val="el-GR"/>
    </w:rPr>
  </w:style>
  <w:style w:type="paragraph" w:styleId="2">
    <w:name w:val="heading 2"/>
    <w:basedOn w:val="a"/>
    <w:next w:val="a"/>
    <w:qFormat/>
    <w:rsid w:val="00F42684"/>
    <w:pPr>
      <w:keepNext/>
      <w:jc w:val="right"/>
      <w:outlineLvl w:val="1"/>
    </w:pPr>
    <w:rPr>
      <w:rFonts w:ascii="Arial" w:hAnsi="Arial" w:cs="Arial"/>
      <w:i/>
      <w:iCs/>
      <w:sz w:val="22"/>
      <w:lang w:val="el-GR"/>
    </w:rPr>
  </w:style>
  <w:style w:type="paragraph" w:styleId="3">
    <w:name w:val="heading 3"/>
    <w:basedOn w:val="a"/>
    <w:next w:val="a"/>
    <w:qFormat/>
    <w:rsid w:val="00F42684"/>
    <w:pPr>
      <w:keepNext/>
      <w:outlineLvl w:val="2"/>
    </w:pPr>
    <w:rPr>
      <w:rFonts w:ascii="Arial" w:hAnsi="Arial" w:cs="Arial"/>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42684"/>
    <w:pPr>
      <w:tabs>
        <w:tab w:val="center" w:pos="4320"/>
        <w:tab w:val="right" w:pos="8640"/>
      </w:tabs>
    </w:pPr>
  </w:style>
  <w:style w:type="paragraph" w:styleId="a4">
    <w:name w:val="footer"/>
    <w:basedOn w:val="a"/>
    <w:rsid w:val="00F42684"/>
    <w:pPr>
      <w:tabs>
        <w:tab w:val="center" w:pos="4320"/>
        <w:tab w:val="right" w:pos="8640"/>
      </w:tabs>
    </w:pPr>
  </w:style>
  <w:style w:type="paragraph" w:styleId="a5">
    <w:name w:val="Body Text"/>
    <w:basedOn w:val="a"/>
    <w:rsid w:val="00F42684"/>
    <w:pPr>
      <w:jc w:val="both"/>
    </w:pPr>
    <w:rPr>
      <w:rFonts w:ascii="Arial" w:hAnsi="Arial" w:cs="Arial"/>
      <w:lang w:val="el-GR"/>
    </w:rPr>
  </w:style>
  <w:style w:type="paragraph" w:styleId="a6">
    <w:name w:val="Balloon Text"/>
    <w:basedOn w:val="a"/>
    <w:link w:val="Char"/>
    <w:rsid w:val="009E3AE0"/>
    <w:rPr>
      <w:rFonts w:ascii="Tahoma" w:hAnsi="Tahoma" w:cs="Tahoma"/>
      <w:sz w:val="16"/>
      <w:szCs w:val="16"/>
    </w:rPr>
  </w:style>
  <w:style w:type="character" w:customStyle="1" w:styleId="Char">
    <w:name w:val="Κείμενο πλαισίου Char"/>
    <w:basedOn w:val="a0"/>
    <w:link w:val="a6"/>
    <w:rsid w:val="009E3AE0"/>
    <w:rPr>
      <w:rFonts w:ascii="Tahoma" w:hAnsi="Tahoma" w:cs="Tahoma"/>
      <w:sz w:val="16"/>
      <w:szCs w:val="16"/>
      <w:lang w:val="en-US" w:eastAsia="en-US"/>
    </w:rPr>
  </w:style>
  <w:style w:type="paragraph" w:styleId="a7">
    <w:name w:val="List Paragraph"/>
    <w:basedOn w:val="a"/>
    <w:uiPriority w:val="34"/>
    <w:qFormat/>
    <w:rsid w:val="007E7F0A"/>
    <w:pPr>
      <w:ind w:left="720"/>
      <w:contextualSpacing/>
    </w:pPr>
  </w:style>
  <w:style w:type="paragraph" w:customStyle="1" w:styleId="10">
    <w:name w:val="Παράγραφος λίστας1"/>
    <w:basedOn w:val="a"/>
    <w:rsid w:val="00025858"/>
    <w:pPr>
      <w:widowControl w:val="0"/>
      <w:suppressAutoHyphens/>
      <w:spacing w:after="200" w:line="276" w:lineRule="auto"/>
      <w:ind w:left="720"/>
    </w:pPr>
    <w:rPr>
      <w:rFonts w:eastAsia="Lucida Sans Unicode" w:cs="Mangal"/>
      <w:kern w:val="1"/>
      <w:lang w:val="el-GR" w:eastAsia="zh-CN" w:bidi="hi-IN"/>
    </w:rPr>
  </w:style>
</w:styles>
</file>

<file path=word/webSettings.xml><?xml version="1.0" encoding="utf-8"?>
<w:webSettings xmlns:r="http://schemas.openxmlformats.org/officeDocument/2006/relationships" xmlns:w="http://schemas.openxmlformats.org/wordprocessingml/2006/main">
  <w:divs>
    <w:div w:id="88428169">
      <w:bodyDiv w:val="1"/>
      <w:marLeft w:val="0"/>
      <w:marRight w:val="0"/>
      <w:marTop w:val="0"/>
      <w:marBottom w:val="0"/>
      <w:divBdr>
        <w:top w:val="none" w:sz="0" w:space="0" w:color="auto"/>
        <w:left w:val="none" w:sz="0" w:space="0" w:color="auto"/>
        <w:bottom w:val="none" w:sz="0" w:space="0" w:color="auto"/>
        <w:right w:val="none" w:sz="0" w:space="0" w:color="auto"/>
      </w:divBdr>
    </w:div>
    <w:div w:id="166150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352</Words>
  <Characters>1907</Characters>
  <Application>Microsoft Office Word</Application>
  <DocSecurity>0</DocSecurity>
  <Lines>15</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Ellman Consulting Co.</Company>
  <LinksUpToDate>false</LinksUpToDate>
  <CharactersWithSpaces>2255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Pasoulas Manolis</dc:creator>
  <cp:lastModifiedBy>p.kontomina</cp:lastModifiedBy>
  <cp:revision>2</cp:revision>
  <cp:lastPrinted>2014-02-17T10:35:00Z</cp:lastPrinted>
  <dcterms:created xsi:type="dcterms:W3CDTF">2014-02-19T12:13:00Z</dcterms:created>
  <dcterms:modified xsi:type="dcterms:W3CDTF">2014-02-19T12:13:00Z</dcterms:modified>
</cp:coreProperties>
</file>