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53" w:type="pct"/>
        <w:tblLook w:val="01E0"/>
      </w:tblPr>
      <w:tblGrid>
        <w:gridCol w:w="8612"/>
      </w:tblGrid>
      <w:tr w:rsidR="007D340E" w:rsidRPr="001D762D" w:rsidTr="005B7E59">
        <w:trPr>
          <w:trHeight w:val="1967"/>
        </w:trPr>
        <w:tc>
          <w:tcPr>
            <w:tcW w:w="5000" w:type="pct"/>
          </w:tcPr>
          <w:p w:rsidR="007D340E" w:rsidRPr="001D762D" w:rsidRDefault="007D340E" w:rsidP="005B7E59">
            <w:pPr>
              <w:spacing w:after="0" w:line="240" w:lineRule="auto"/>
              <w:jc w:val="center"/>
              <w:rPr>
                <w:b/>
                <w:lang w:val="en-US"/>
              </w:rPr>
            </w:pPr>
            <w:r w:rsidRPr="001D762D">
              <w:rPr>
                <w:b/>
              </w:rPr>
              <w:object w:dxaOrig="1081" w:dyaOrig="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0.25pt" o:ole="" fillcolor="window">
                  <v:imagedata r:id="rId7" o:title=""/>
                </v:shape>
                <o:OLEObject Type="Embed" ProgID="Word.Picture.8" ShapeID="_x0000_i1025" DrawAspect="Content" ObjectID="_1493206535" r:id="rId8"/>
              </w:object>
            </w:r>
          </w:p>
          <w:p w:rsidR="007D340E" w:rsidRPr="006A7450" w:rsidRDefault="007D340E" w:rsidP="005B7E59">
            <w:pPr>
              <w:spacing w:after="0"/>
              <w:jc w:val="center"/>
              <w:rPr>
                <w:rFonts w:cs="Arial"/>
                <w:sz w:val="24"/>
                <w:szCs w:val="24"/>
              </w:rPr>
            </w:pPr>
            <w:r w:rsidRPr="006A7450">
              <w:rPr>
                <w:rFonts w:cs="Arial"/>
                <w:b/>
                <w:sz w:val="24"/>
                <w:szCs w:val="24"/>
              </w:rPr>
              <w:t>ΕΛΛΗΝΙΚΗ ΔΗΜΟΚΡΑΤΙΑ</w:t>
            </w:r>
          </w:p>
          <w:p w:rsidR="007D340E" w:rsidRPr="006A7450" w:rsidRDefault="007D340E" w:rsidP="005B7E59">
            <w:pPr>
              <w:spacing w:after="0"/>
              <w:jc w:val="center"/>
              <w:rPr>
                <w:rFonts w:cs="Arial"/>
                <w:b/>
                <w:sz w:val="24"/>
                <w:szCs w:val="24"/>
              </w:rPr>
            </w:pPr>
            <w:r w:rsidRPr="006A7450">
              <w:rPr>
                <w:rFonts w:cs="Arial"/>
                <w:b/>
                <w:sz w:val="24"/>
                <w:szCs w:val="24"/>
              </w:rPr>
              <w:t>4</w:t>
            </w:r>
            <w:r w:rsidRPr="006A7450">
              <w:rPr>
                <w:rFonts w:cs="Arial"/>
                <w:b/>
                <w:sz w:val="24"/>
                <w:szCs w:val="24"/>
                <w:vertAlign w:val="superscript"/>
              </w:rPr>
              <w:t>η</w:t>
            </w:r>
            <w:r w:rsidRPr="006A7450">
              <w:rPr>
                <w:rFonts w:cs="Arial"/>
                <w:b/>
                <w:sz w:val="24"/>
                <w:szCs w:val="24"/>
              </w:rPr>
              <w:t xml:space="preserve"> </w:t>
            </w:r>
            <w:proofErr w:type="spellStart"/>
            <w:r w:rsidRPr="006A7450">
              <w:rPr>
                <w:rFonts w:cs="Arial"/>
                <w:b/>
                <w:sz w:val="24"/>
                <w:szCs w:val="24"/>
              </w:rPr>
              <w:t>Υ.Πε</w:t>
            </w:r>
            <w:proofErr w:type="spellEnd"/>
            <w:r w:rsidRPr="006A7450">
              <w:rPr>
                <w:rFonts w:cs="Arial"/>
                <w:b/>
                <w:sz w:val="24"/>
                <w:szCs w:val="24"/>
              </w:rPr>
              <w:t xml:space="preserve">. ΜΑΚΕΔΟΝΙΑΣ-ΘΡΑΚΗΣ </w:t>
            </w:r>
          </w:p>
          <w:p w:rsidR="007D340E" w:rsidRPr="006A7450" w:rsidRDefault="007D340E" w:rsidP="005B7E59">
            <w:pPr>
              <w:spacing w:after="0"/>
              <w:jc w:val="center"/>
              <w:rPr>
                <w:rFonts w:cs="Arial"/>
                <w:sz w:val="24"/>
                <w:szCs w:val="24"/>
              </w:rPr>
            </w:pPr>
            <w:r w:rsidRPr="006A7450">
              <w:rPr>
                <w:rFonts w:cs="Arial"/>
                <w:sz w:val="24"/>
                <w:szCs w:val="24"/>
              </w:rPr>
              <w:t>ΓΕΝΙΚΟ ΝΟΣΟΚΟΜΕΙΟ ΞΑΝΘΗΣ</w:t>
            </w:r>
          </w:p>
          <w:p w:rsidR="007D340E" w:rsidRDefault="007D340E" w:rsidP="005B7E59">
            <w:pPr>
              <w:spacing w:after="0" w:line="240" w:lineRule="auto"/>
            </w:pPr>
          </w:p>
          <w:p w:rsidR="007D340E" w:rsidRPr="00D908F6" w:rsidRDefault="007D340E" w:rsidP="005B7E59">
            <w:pPr>
              <w:spacing w:after="0" w:line="240" w:lineRule="auto"/>
            </w:pPr>
          </w:p>
        </w:tc>
      </w:tr>
    </w:tbl>
    <w:p w:rsidR="007D340E" w:rsidRPr="006A7450" w:rsidRDefault="007D340E" w:rsidP="007D340E">
      <w:pPr>
        <w:spacing w:after="0" w:line="360" w:lineRule="auto"/>
        <w:ind w:left="4320" w:firstLine="720"/>
        <w:jc w:val="right"/>
        <w:rPr>
          <w:rFonts w:cs="Arial"/>
          <w:bCs/>
          <w:sz w:val="24"/>
          <w:szCs w:val="24"/>
        </w:rPr>
      </w:pPr>
      <w:r w:rsidRPr="006A7450">
        <w:rPr>
          <w:rFonts w:cs="Arial"/>
          <w:bCs/>
          <w:sz w:val="24"/>
          <w:szCs w:val="24"/>
        </w:rPr>
        <w:t xml:space="preserve">Ξάνθη, </w:t>
      </w:r>
      <w:r w:rsidR="006670BF">
        <w:rPr>
          <w:rFonts w:cs="Arial"/>
          <w:bCs/>
          <w:sz w:val="24"/>
          <w:szCs w:val="24"/>
          <w:lang w:val="en-US"/>
        </w:rPr>
        <w:t>1</w:t>
      </w:r>
      <w:r w:rsidR="00220737">
        <w:rPr>
          <w:rFonts w:cs="Arial"/>
          <w:bCs/>
          <w:sz w:val="24"/>
          <w:szCs w:val="24"/>
        </w:rPr>
        <w:t>5</w:t>
      </w:r>
      <w:r w:rsidR="00BE7D63" w:rsidRPr="00710E1A">
        <w:rPr>
          <w:rFonts w:cs="Arial"/>
          <w:bCs/>
          <w:sz w:val="24"/>
          <w:szCs w:val="24"/>
        </w:rPr>
        <w:t xml:space="preserve"> </w:t>
      </w:r>
      <w:r w:rsidR="006670BF">
        <w:rPr>
          <w:rFonts w:cs="Arial"/>
          <w:bCs/>
          <w:sz w:val="24"/>
          <w:szCs w:val="24"/>
        </w:rPr>
        <w:t>Μαΐου</w:t>
      </w:r>
      <w:r w:rsidRPr="006A7450">
        <w:rPr>
          <w:rFonts w:cs="Arial"/>
          <w:bCs/>
          <w:sz w:val="24"/>
          <w:szCs w:val="24"/>
        </w:rPr>
        <w:t xml:space="preserve"> 201</w:t>
      </w:r>
      <w:r w:rsidR="00F65380" w:rsidRPr="006A7450">
        <w:rPr>
          <w:rFonts w:cs="Arial"/>
          <w:bCs/>
          <w:sz w:val="24"/>
          <w:szCs w:val="24"/>
        </w:rPr>
        <w:t>5</w:t>
      </w:r>
    </w:p>
    <w:p w:rsidR="007D340E" w:rsidRPr="001A2B76" w:rsidRDefault="007D340E" w:rsidP="007D340E">
      <w:pPr>
        <w:spacing w:after="0" w:line="360" w:lineRule="auto"/>
        <w:jc w:val="center"/>
        <w:rPr>
          <w:rFonts w:cs="Arial"/>
          <w:b/>
          <w:bCs/>
          <w:sz w:val="28"/>
        </w:rPr>
      </w:pPr>
      <w:r w:rsidRPr="001A2B76">
        <w:rPr>
          <w:rFonts w:cs="Arial"/>
          <w:b/>
          <w:bCs/>
          <w:sz w:val="28"/>
        </w:rPr>
        <w:t>ΔΕΛΤΙΟ ΤΥΠΟΥ</w:t>
      </w:r>
    </w:p>
    <w:p w:rsidR="00050DC3" w:rsidRPr="00050DC3" w:rsidRDefault="00050DC3" w:rsidP="00050DC3">
      <w:pPr>
        <w:spacing w:after="0" w:line="360" w:lineRule="auto"/>
        <w:jc w:val="center"/>
        <w:rPr>
          <w:rFonts w:cs="Arial"/>
          <w:b/>
          <w:bCs/>
          <w:sz w:val="24"/>
        </w:rPr>
      </w:pPr>
      <w:r w:rsidRPr="00050DC3">
        <w:rPr>
          <w:rFonts w:cs="Arial"/>
          <w:b/>
          <w:bCs/>
          <w:sz w:val="24"/>
        </w:rPr>
        <w:t xml:space="preserve">ΘΕΜΑ: </w:t>
      </w:r>
      <w:r w:rsidR="00220737">
        <w:rPr>
          <w:rFonts w:cs="Arial"/>
          <w:b/>
          <w:bCs/>
          <w:sz w:val="24"/>
        </w:rPr>
        <w:t>Συμβουλές  Διατροφής κατά την περίοδο των Πανελλαδικών Εξετάσεων</w:t>
      </w:r>
    </w:p>
    <w:p w:rsidR="007D340E" w:rsidRDefault="007D340E" w:rsidP="007D340E">
      <w:pPr>
        <w:ind w:left="709" w:hanging="709"/>
        <w:jc w:val="both"/>
        <w:rPr>
          <w:rFonts w:cs="Arial"/>
          <w:b/>
          <w:bCs/>
        </w:rPr>
      </w:pPr>
    </w:p>
    <w:p w:rsidR="00922A7B" w:rsidRDefault="00220737" w:rsidP="00922A7B">
      <w:pPr>
        <w:spacing w:line="360" w:lineRule="auto"/>
        <w:jc w:val="both"/>
        <w:rPr>
          <w:rFonts w:cs="Arial"/>
          <w:bCs/>
          <w:sz w:val="24"/>
          <w:szCs w:val="24"/>
        </w:rPr>
      </w:pPr>
      <w:r w:rsidRPr="00220737">
        <w:rPr>
          <w:rFonts w:cs="Arial"/>
          <w:bCs/>
          <w:sz w:val="24"/>
          <w:szCs w:val="24"/>
        </w:rPr>
        <w:t xml:space="preserve">Το τμήμα </w:t>
      </w:r>
      <w:proofErr w:type="spellStart"/>
      <w:r w:rsidRPr="00220737">
        <w:rPr>
          <w:rFonts w:cs="Arial"/>
          <w:bCs/>
          <w:sz w:val="24"/>
          <w:szCs w:val="24"/>
        </w:rPr>
        <w:t>Διαιτολογίας</w:t>
      </w:r>
      <w:proofErr w:type="spellEnd"/>
      <w:r w:rsidRPr="00220737">
        <w:rPr>
          <w:rFonts w:cs="Arial"/>
          <w:bCs/>
          <w:sz w:val="24"/>
          <w:szCs w:val="24"/>
        </w:rPr>
        <w:t xml:space="preserve"> και Διατροφής του Νοσοκομείου Ξάνθης εν όψη των Πανελλαδικών Εξετάσεων προτάσσει συμβουλές υγιεινής διατροφής, και προτείνει διαιτητικές επιλογές για την καλύτερη δυνατή συμπλήρωση του οργανισμού με τα απαραίτητα θρεπτικά συστατικά, με σκοπό να συμβάλλει και να συνδράμει στην μεγάλη προσπάθεια που καταβάλουν οι μαθητές στην περίοδο των Πανελλαδικών Εξετάσεων.</w:t>
      </w:r>
    </w:p>
    <w:p w:rsidR="00220737" w:rsidRPr="00922A7B" w:rsidRDefault="00220737" w:rsidP="00922A7B">
      <w:pPr>
        <w:spacing w:line="360" w:lineRule="auto"/>
        <w:jc w:val="both"/>
        <w:rPr>
          <w:rFonts w:cs="Arial"/>
          <w:bCs/>
          <w:sz w:val="24"/>
          <w:szCs w:val="24"/>
        </w:rPr>
      </w:pPr>
    </w:p>
    <w:p w:rsidR="00400855" w:rsidRPr="006A7450" w:rsidRDefault="00DF2D50" w:rsidP="00DF2D50">
      <w:pPr>
        <w:tabs>
          <w:tab w:val="center" w:pos="5670"/>
        </w:tabs>
        <w:rPr>
          <w:sz w:val="24"/>
          <w:szCs w:val="24"/>
        </w:rPr>
      </w:pPr>
      <w:r w:rsidRPr="006A7450">
        <w:rPr>
          <w:sz w:val="24"/>
          <w:szCs w:val="24"/>
        </w:rPr>
        <w:tab/>
        <w:t>Ο Διοικητής</w:t>
      </w:r>
    </w:p>
    <w:p w:rsidR="00DF2D50" w:rsidRPr="006A7450" w:rsidRDefault="00DF2D50" w:rsidP="00DF2D50">
      <w:pPr>
        <w:tabs>
          <w:tab w:val="center" w:pos="5670"/>
        </w:tabs>
        <w:rPr>
          <w:sz w:val="24"/>
          <w:szCs w:val="24"/>
        </w:rPr>
      </w:pPr>
    </w:p>
    <w:p w:rsidR="00DF2D50" w:rsidRPr="006A7450" w:rsidRDefault="00DF2D50" w:rsidP="00DF2D50">
      <w:pPr>
        <w:tabs>
          <w:tab w:val="center" w:pos="5670"/>
        </w:tabs>
        <w:rPr>
          <w:sz w:val="24"/>
          <w:szCs w:val="24"/>
        </w:rPr>
      </w:pPr>
      <w:r w:rsidRPr="006A7450">
        <w:rPr>
          <w:sz w:val="24"/>
          <w:szCs w:val="24"/>
        </w:rPr>
        <w:tab/>
      </w:r>
      <w:proofErr w:type="spellStart"/>
      <w:r w:rsidRPr="006A7450">
        <w:rPr>
          <w:sz w:val="24"/>
          <w:szCs w:val="24"/>
        </w:rPr>
        <w:t>Πάσχου</w:t>
      </w:r>
      <w:proofErr w:type="spellEnd"/>
      <w:r w:rsidRPr="006A7450">
        <w:rPr>
          <w:sz w:val="24"/>
          <w:szCs w:val="24"/>
        </w:rPr>
        <w:t xml:space="preserve"> Αθανάσιος</w:t>
      </w:r>
    </w:p>
    <w:sectPr w:rsidR="00DF2D50" w:rsidRPr="006A7450" w:rsidSect="00050DC3">
      <w:footerReference w:type="default" r:id="rId9"/>
      <w:pgSz w:w="11906" w:h="16838"/>
      <w:pgMar w:top="567"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5F" w:rsidRDefault="00E6245F" w:rsidP="003979C9">
      <w:pPr>
        <w:spacing w:after="0" w:line="240" w:lineRule="auto"/>
      </w:pPr>
      <w:r>
        <w:separator/>
      </w:r>
    </w:p>
  </w:endnote>
  <w:endnote w:type="continuationSeparator" w:id="0">
    <w:p w:rsidR="00E6245F" w:rsidRDefault="00E6245F" w:rsidP="00397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682"/>
      <w:gridCol w:w="854"/>
    </w:tblGrid>
    <w:tr w:rsidR="003979C9" w:rsidTr="00FC439E">
      <w:tc>
        <w:tcPr>
          <w:tcW w:w="4500" w:type="pct"/>
          <w:tcBorders>
            <w:top w:val="single" w:sz="4" w:space="0" w:color="000000" w:themeColor="text1"/>
          </w:tcBorders>
        </w:tcPr>
        <w:p w:rsidR="003979C9" w:rsidRPr="0088129D" w:rsidRDefault="00E6466A" w:rsidP="00DF2D50">
          <w:pPr>
            <w:pStyle w:val="a4"/>
            <w:jc w:val="right"/>
          </w:pPr>
          <w:sdt>
            <w:sdtPr>
              <w:alias w:val="Εταιρεία"/>
              <w:id w:val="75971759"/>
              <w:placeholder>
                <w:docPart w:val="1A413D15471941BD8630B5156E204DE8"/>
              </w:placeholder>
              <w:dataBinding w:prefixMappings="xmlns:ns0='http://schemas.openxmlformats.org/officeDocument/2006/extended-properties'" w:xpath="/ns0:Properties[1]/ns0:Company[1]" w:storeItemID="{6668398D-A668-4E3E-A5EB-62B293D839F1}"/>
              <w:text/>
            </w:sdtPr>
            <w:sdtContent>
              <w:r w:rsidR="00ED738A">
                <w:t>ΓΕΝΙΚΟ ΝΟΣΟΚΟΜΕΙΟ ΞΑΝΘΗΣ</w:t>
              </w:r>
            </w:sdtContent>
          </w:sdt>
          <w:r w:rsidR="00DF2D50" w:rsidRPr="00DF2D50">
            <w:t xml:space="preserve"> | </w:t>
          </w:r>
          <w:r w:rsidR="00DF2D50">
            <w:t>ΓΡΑΦΕΙΟ ΔΙΟΙΚΗΤΗ</w:t>
          </w:r>
          <w:r w:rsidR="003979C9">
            <w:t xml:space="preserve"> </w:t>
          </w:r>
        </w:p>
      </w:tc>
      <w:tc>
        <w:tcPr>
          <w:tcW w:w="500" w:type="pct"/>
          <w:tcBorders>
            <w:top w:val="single" w:sz="4" w:space="0" w:color="C0504D" w:themeColor="accent2"/>
          </w:tcBorders>
          <w:shd w:val="clear" w:color="auto" w:fill="808080" w:themeFill="background1" w:themeFillShade="80"/>
        </w:tcPr>
        <w:p w:rsidR="003979C9" w:rsidRDefault="00E6466A" w:rsidP="00FC439E">
          <w:pPr>
            <w:pStyle w:val="a3"/>
            <w:rPr>
              <w:color w:val="FFFFFF" w:themeColor="background1"/>
            </w:rPr>
          </w:pPr>
          <w:r>
            <w:fldChar w:fldCharType="begin"/>
          </w:r>
          <w:r w:rsidR="003979C9">
            <w:instrText xml:space="preserve"> PAGE   \* MERGEFORMAT </w:instrText>
          </w:r>
          <w:r>
            <w:fldChar w:fldCharType="separate"/>
          </w:r>
          <w:r w:rsidR="00220737" w:rsidRPr="00220737">
            <w:rPr>
              <w:noProof/>
              <w:color w:val="FFFFFF" w:themeColor="background1"/>
            </w:rPr>
            <w:t>1</w:t>
          </w:r>
          <w:r>
            <w:fldChar w:fldCharType="end"/>
          </w:r>
        </w:p>
      </w:tc>
    </w:tr>
  </w:tbl>
  <w:p w:rsidR="003979C9" w:rsidRDefault="003979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5F" w:rsidRDefault="00E6245F" w:rsidP="003979C9">
      <w:pPr>
        <w:spacing w:after="0" w:line="240" w:lineRule="auto"/>
      </w:pPr>
      <w:r>
        <w:separator/>
      </w:r>
    </w:p>
  </w:footnote>
  <w:footnote w:type="continuationSeparator" w:id="0">
    <w:p w:rsidR="00E6245F" w:rsidRDefault="00E6245F" w:rsidP="003979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751C"/>
    <w:multiLevelType w:val="hybridMultilevel"/>
    <w:tmpl w:val="F2D459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822022E"/>
    <w:multiLevelType w:val="hybridMultilevel"/>
    <w:tmpl w:val="86A03C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7826C25"/>
    <w:multiLevelType w:val="hybridMultilevel"/>
    <w:tmpl w:val="16D2F1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9DE0C15"/>
    <w:multiLevelType w:val="hybridMultilevel"/>
    <w:tmpl w:val="68A605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D340E"/>
    <w:rsid w:val="00012482"/>
    <w:rsid w:val="00050DC3"/>
    <w:rsid w:val="000B1FE0"/>
    <w:rsid w:val="0013718C"/>
    <w:rsid w:val="00220737"/>
    <w:rsid w:val="002746A7"/>
    <w:rsid w:val="0027532E"/>
    <w:rsid w:val="00276FDE"/>
    <w:rsid w:val="002C6D78"/>
    <w:rsid w:val="002F70A3"/>
    <w:rsid w:val="003231C6"/>
    <w:rsid w:val="00352B81"/>
    <w:rsid w:val="00393BDA"/>
    <w:rsid w:val="003979C9"/>
    <w:rsid w:val="003A28E6"/>
    <w:rsid w:val="00400855"/>
    <w:rsid w:val="00411329"/>
    <w:rsid w:val="00495C98"/>
    <w:rsid w:val="004D7E91"/>
    <w:rsid w:val="00503DBA"/>
    <w:rsid w:val="00596B6E"/>
    <w:rsid w:val="005A1DFB"/>
    <w:rsid w:val="005C236C"/>
    <w:rsid w:val="006164F0"/>
    <w:rsid w:val="00625301"/>
    <w:rsid w:val="0064266F"/>
    <w:rsid w:val="006560E4"/>
    <w:rsid w:val="006670BF"/>
    <w:rsid w:val="00677208"/>
    <w:rsid w:val="006A67DE"/>
    <w:rsid w:val="006A7450"/>
    <w:rsid w:val="006D4838"/>
    <w:rsid w:val="00710E1A"/>
    <w:rsid w:val="00731A50"/>
    <w:rsid w:val="0076143E"/>
    <w:rsid w:val="00785FC7"/>
    <w:rsid w:val="007B2017"/>
    <w:rsid w:val="007D340E"/>
    <w:rsid w:val="007E4EB9"/>
    <w:rsid w:val="008C27F7"/>
    <w:rsid w:val="008E407D"/>
    <w:rsid w:val="00905050"/>
    <w:rsid w:val="00922A7B"/>
    <w:rsid w:val="009257BE"/>
    <w:rsid w:val="009D562F"/>
    <w:rsid w:val="00A07121"/>
    <w:rsid w:val="00AA522B"/>
    <w:rsid w:val="00AE1427"/>
    <w:rsid w:val="00B66966"/>
    <w:rsid w:val="00BE7D63"/>
    <w:rsid w:val="00C158F0"/>
    <w:rsid w:val="00CB2C0D"/>
    <w:rsid w:val="00D2178B"/>
    <w:rsid w:val="00DF2D50"/>
    <w:rsid w:val="00E6245F"/>
    <w:rsid w:val="00E6466A"/>
    <w:rsid w:val="00E76230"/>
    <w:rsid w:val="00EC200E"/>
    <w:rsid w:val="00ED738A"/>
    <w:rsid w:val="00F65380"/>
    <w:rsid w:val="00FF2F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4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9C9"/>
    <w:pPr>
      <w:tabs>
        <w:tab w:val="center" w:pos="4153"/>
        <w:tab w:val="right" w:pos="8306"/>
      </w:tabs>
      <w:spacing w:after="0" w:line="240" w:lineRule="auto"/>
    </w:pPr>
  </w:style>
  <w:style w:type="character" w:customStyle="1" w:styleId="Char">
    <w:name w:val="Κεφαλίδα Char"/>
    <w:basedOn w:val="a0"/>
    <w:link w:val="a3"/>
    <w:uiPriority w:val="99"/>
    <w:rsid w:val="003979C9"/>
  </w:style>
  <w:style w:type="paragraph" w:styleId="a4">
    <w:name w:val="footer"/>
    <w:basedOn w:val="a"/>
    <w:link w:val="Char0"/>
    <w:uiPriority w:val="99"/>
    <w:unhideWhenUsed/>
    <w:rsid w:val="003979C9"/>
    <w:pPr>
      <w:tabs>
        <w:tab w:val="center" w:pos="4153"/>
        <w:tab w:val="right" w:pos="8306"/>
      </w:tabs>
      <w:spacing w:after="0" w:line="240" w:lineRule="auto"/>
    </w:pPr>
  </w:style>
  <w:style w:type="character" w:customStyle="1" w:styleId="Char0">
    <w:name w:val="Υποσέλιδο Char"/>
    <w:basedOn w:val="a0"/>
    <w:link w:val="a4"/>
    <w:uiPriority w:val="99"/>
    <w:rsid w:val="003979C9"/>
  </w:style>
  <w:style w:type="paragraph" w:styleId="a5">
    <w:name w:val="Balloon Text"/>
    <w:basedOn w:val="a"/>
    <w:link w:val="Char1"/>
    <w:uiPriority w:val="99"/>
    <w:semiHidden/>
    <w:unhideWhenUsed/>
    <w:rsid w:val="003979C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979C9"/>
    <w:rPr>
      <w:rFonts w:ascii="Tahoma" w:hAnsi="Tahoma" w:cs="Tahoma"/>
      <w:sz w:val="16"/>
      <w:szCs w:val="16"/>
    </w:rPr>
  </w:style>
  <w:style w:type="character" w:styleId="a6">
    <w:name w:val="Placeholder Text"/>
    <w:basedOn w:val="a0"/>
    <w:uiPriority w:val="99"/>
    <w:semiHidden/>
    <w:rsid w:val="00ED738A"/>
    <w:rPr>
      <w:color w:val="808080"/>
    </w:rPr>
  </w:style>
  <w:style w:type="character" w:styleId="-">
    <w:name w:val="Hyperlink"/>
    <w:basedOn w:val="a0"/>
    <w:uiPriority w:val="99"/>
    <w:unhideWhenUsed/>
    <w:rsid w:val="00785FC7"/>
    <w:rPr>
      <w:color w:val="0000FF" w:themeColor="hyperlink"/>
      <w:u w:val="single"/>
    </w:rPr>
  </w:style>
  <w:style w:type="paragraph" w:styleId="a7">
    <w:name w:val="List Paragraph"/>
    <w:basedOn w:val="a"/>
    <w:uiPriority w:val="34"/>
    <w:qFormat/>
    <w:rsid w:val="00352B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413D15471941BD8630B5156E204DE8"/>
        <w:category>
          <w:name w:val="Γενικά"/>
          <w:gallery w:val="placeholder"/>
        </w:category>
        <w:types>
          <w:type w:val="bbPlcHdr"/>
        </w:types>
        <w:behaviors>
          <w:behavior w:val="content"/>
        </w:behaviors>
        <w:guid w:val="{E98F6270-7AC0-4B6A-8068-762EC81ECF03}"/>
      </w:docPartPr>
      <w:docPartBody>
        <w:p w:rsidR="002212D9" w:rsidRDefault="009C65DD" w:rsidP="009C65DD">
          <w:pPr>
            <w:pStyle w:val="1A413D15471941BD8630B5156E204DE8"/>
          </w:pPr>
          <w:r>
            <w:t>[Πληκτρολογήστε το όνομα της εταιρείας]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C65DD"/>
    <w:rsid w:val="002212D9"/>
    <w:rsid w:val="00441FCD"/>
    <w:rsid w:val="00597043"/>
    <w:rsid w:val="00672F13"/>
    <w:rsid w:val="008A7CD9"/>
    <w:rsid w:val="009C65DD"/>
    <w:rsid w:val="00BB19BF"/>
    <w:rsid w:val="00E36960"/>
    <w:rsid w:val="00F41D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6CFDDD002AE4BEE8FF0A8800E32EE08">
    <w:name w:val="E6CFDDD002AE4BEE8FF0A8800E32EE08"/>
    <w:rsid w:val="009C65DD"/>
  </w:style>
  <w:style w:type="paragraph" w:customStyle="1" w:styleId="1A413D15471941BD8630B5156E204DE8">
    <w:name w:val="1A413D15471941BD8630B5156E204DE8"/>
    <w:rsid w:val="009C65DD"/>
  </w:style>
  <w:style w:type="character" w:styleId="a3">
    <w:name w:val="Placeholder Text"/>
    <w:basedOn w:val="a0"/>
    <w:uiPriority w:val="99"/>
    <w:semiHidden/>
    <w:rsid w:val="009C65DD"/>
    <w:rPr>
      <w:color w:val="808080"/>
    </w:rPr>
  </w:style>
  <w:style w:type="paragraph" w:customStyle="1" w:styleId="F9FB118F9FF144F99387CA34C5A2CD95">
    <w:name w:val="F9FB118F9FF144F99387CA34C5A2CD95"/>
    <w:rsid w:val="009C65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529</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ΓΕΝΙΚΟ ΝΟΣΟΚΟΜΕΙΟ ΞΑΝΘΗΣ</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2015-04-28T11:04:00Z</cp:lastPrinted>
  <dcterms:created xsi:type="dcterms:W3CDTF">2015-05-15T11:46:00Z</dcterms:created>
  <dcterms:modified xsi:type="dcterms:W3CDTF">2015-05-15T11:49:00Z</dcterms:modified>
</cp:coreProperties>
</file>