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090" w:rsidRPr="002D720D" w:rsidRDefault="00E71090" w:rsidP="00E71090">
      <w:pPr>
        <w:jc w:val="right"/>
        <w:rPr>
          <w:rFonts w:asciiTheme="minorHAnsi" w:hAnsiTheme="minorHAnsi"/>
          <w:bCs/>
          <w:sz w:val="20"/>
          <w:szCs w:val="20"/>
          <w:lang w:val="el-GR"/>
        </w:rPr>
      </w:pPr>
      <w:r>
        <w:rPr>
          <w:rFonts w:asciiTheme="minorHAnsi" w:hAnsiTheme="minorHAnsi" w:cstheme="minorHAnsi"/>
          <w:sz w:val="20"/>
          <w:szCs w:val="20"/>
          <w:lang w:val="el-GR"/>
        </w:rPr>
        <w:t xml:space="preserve">Αθήνα, </w:t>
      </w:r>
      <w:r w:rsidR="00CE1506" w:rsidRPr="0006079B">
        <w:rPr>
          <w:rFonts w:asciiTheme="minorHAnsi" w:hAnsiTheme="minorHAnsi" w:cstheme="minorHAnsi"/>
          <w:sz w:val="20"/>
          <w:szCs w:val="20"/>
          <w:lang w:val="el-GR"/>
        </w:rPr>
        <w:t>21</w:t>
      </w:r>
      <w:r>
        <w:rPr>
          <w:rFonts w:asciiTheme="minorHAnsi" w:hAnsiTheme="minorHAnsi" w:cstheme="minorHAnsi"/>
          <w:sz w:val="20"/>
          <w:szCs w:val="20"/>
          <w:lang w:val="el-GR"/>
        </w:rPr>
        <w:t>Οκτωβρίου</w:t>
      </w:r>
      <w:r w:rsidRPr="003A632B">
        <w:rPr>
          <w:rFonts w:asciiTheme="minorHAnsi" w:hAnsiTheme="minorHAnsi" w:cstheme="minorHAnsi"/>
          <w:sz w:val="20"/>
          <w:szCs w:val="20"/>
          <w:lang w:val="el-GR"/>
        </w:rPr>
        <w:t xml:space="preserve"> 2013</w:t>
      </w:r>
    </w:p>
    <w:p w:rsidR="004837FB" w:rsidRPr="0086018B" w:rsidRDefault="004837FB" w:rsidP="003A632B">
      <w:pPr>
        <w:jc w:val="right"/>
        <w:rPr>
          <w:rFonts w:asciiTheme="minorHAnsi" w:hAnsiTheme="minorHAnsi" w:cstheme="minorHAnsi"/>
          <w:sz w:val="20"/>
          <w:szCs w:val="20"/>
          <w:lang w:val="el-GR"/>
        </w:rPr>
      </w:pPr>
    </w:p>
    <w:p w:rsidR="004837FB" w:rsidRPr="00CE1506" w:rsidRDefault="00CE1506" w:rsidP="007447D1">
      <w:pPr>
        <w:jc w:val="center"/>
        <w:rPr>
          <w:rFonts w:asciiTheme="minorHAnsi" w:hAnsiTheme="minorHAnsi" w:cstheme="minorHAnsi"/>
          <w:b/>
          <w:sz w:val="28"/>
          <w:szCs w:val="28"/>
          <w:lang w:val="el-GR"/>
        </w:rPr>
      </w:pPr>
      <w:r>
        <w:rPr>
          <w:rFonts w:asciiTheme="minorHAnsi" w:hAnsiTheme="minorHAnsi" w:cstheme="minorHAnsi"/>
          <w:b/>
          <w:sz w:val="28"/>
          <w:szCs w:val="28"/>
          <w:lang w:val="el-GR"/>
        </w:rPr>
        <w:t>ΔΕΛΤΙΟ ΤΥΠΟΥ</w:t>
      </w:r>
    </w:p>
    <w:p w:rsidR="007447D1" w:rsidRPr="00726E5F" w:rsidRDefault="007447D1" w:rsidP="007447D1">
      <w:pPr>
        <w:jc w:val="center"/>
        <w:rPr>
          <w:rFonts w:asciiTheme="minorHAnsi" w:hAnsiTheme="minorHAnsi" w:cstheme="minorHAnsi"/>
          <w:b/>
          <w:sz w:val="20"/>
          <w:szCs w:val="20"/>
          <w:lang w:val="el-GR"/>
        </w:rPr>
      </w:pPr>
    </w:p>
    <w:p w:rsidR="0006079B" w:rsidRDefault="00CE1506" w:rsidP="00CE1506">
      <w:pPr>
        <w:jc w:val="center"/>
        <w:rPr>
          <w:rFonts w:asciiTheme="minorHAnsi" w:hAnsiTheme="minorHAnsi" w:cstheme="minorHAnsi"/>
          <w:b/>
          <w:bCs/>
          <w:lang w:val="el-GR"/>
        </w:rPr>
      </w:pPr>
      <w:r w:rsidRPr="00CE1506">
        <w:rPr>
          <w:rFonts w:asciiTheme="minorHAnsi" w:hAnsiTheme="minorHAnsi" w:cstheme="minorHAnsi"/>
          <w:b/>
          <w:bCs/>
          <w:lang w:val="el-GR"/>
        </w:rPr>
        <w:t xml:space="preserve">Πανελλήνιος Ιατρικός Σύλλογος: </w:t>
      </w:r>
      <w:r w:rsidR="0006079B">
        <w:rPr>
          <w:rFonts w:asciiTheme="minorHAnsi" w:hAnsiTheme="minorHAnsi" w:cstheme="minorHAnsi"/>
          <w:b/>
          <w:bCs/>
          <w:lang w:val="el-GR"/>
        </w:rPr>
        <w:t xml:space="preserve">Να σταματήσει άμεσα </w:t>
      </w:r>
    </w:p>
    <w:p w:rsidR="00CE1506" w:rsidRPr="00CE1506" w:rsidRDefault="0006079B" w:rsidP="00CE1506">
      <w:pPr>
        <w:jc w:val="center"/>
        <w:rPr>
          <w:rFonts w:asciiTheme="minorHAnsi" w:hAnsiTheme="minorHAnsi" w:cstheme="minorHAnsi"/>
          <w:lang w:val="el-GR"/>
        </w:rPr>
      </w:pPr>
      <w:r>
        <w:rPr>
          <w:rFonts w:asciiTheme="minorHAnsi" w:hAnsiTheme="minorHAnsi" w:cstheme="minorHAnsi"/>
          <w:b/>
          <w:bCs/>
          <w:lang w:val="el-GR"/>
        </w:rPr>
        <w:t>η καταστροφική πολιτική της έντασης και της ρήξης με τον ιατρικό κόσμο</w:t>
      </w:r>
    </w:p>
    <w:p w:rsidR="00CE1506" w:rsidRDefault="00CE1506" w:rsidP="00CE1506">
      <w:pPr>
        <w:rPr>
          <w:rFonts w:asciiTheme="minorHAnsi" w:hAnsiTheme="minorHAnsi" w:cstheme="minorHAnsi"/>
          <w:lang w:val="el-GR"/>
        </w:rPr>
      </w:pPr>
    </w:p>
    <w:p w:rsidR="00726E5F" w:rsidRPr="00726E5F" w:rsidRDefault="00726E5F" w:rsidP="00CE1506">
      <w:pPr>
        <w:rPr>
          <w:rFonts w:asciiTheme="minorHAnsi" w:hAnsiTheme="minorHAnsi" w:cstheme="minorHAnsi"/>
          <w:sz w:val="20"/>
          <w:szCs w:val="20"/>
          <w:lang w:val="el-GR"/>
        </w:rPr>
      </w:pPr>
    </w:p>
    <w:p w:rsidR="00CE1506" w:rsidRDefault="00CE1506" w:rsidP="00CE1506">
      <w:pPr>
        <w:jc w:val="both"/>
        <w:rPr>
          <w:rFonts w:asciiTheme="minorHAnsi" w:hAnsiTheme="minorHAnsi" w:cstheme="minorHAnsi"/>
          <w:lang w:val="el-GR"/>
        </w:rPr>
      </w:pPr>
      <w:r w:rsidRPr="00CE1506">
        <w:rPr>
          <w:rFonts w:asciiTheme="minorHAnsi" w:hAnsiTheme="minorHAnsi" w:cstheme="minorHAnsi"/>
          <w:lang w:val="el-GR"/>
        </w:rPr>
        <w:t>Πολιτική έντασης και ρήξης με το ιατρικό σώμα και τους άλλους εργαζόμενους του Συστήματος Υγείας έχει επιλέξει το τελευταίο διάστημα η πολιτική ηγεσία του υπουργείου Υγείας</w:t>
      </w:r>
      <w:r w:rsidR="00AE3E78" w:rsidRPr="00AE3E78">
        <w:rPr>
          <w:rFonts w:asciiTheme="minorHAnsi" w:hAnsiTheme="minorHAnsi" w:cstheme="minorHAnsi"/>
          <w:lang w:val="el-GR"/>
        </w:rPr>
        <w:t xml:space="preserve">, </w:t>
      </w:r>
      <w:r w:rsidR="00AE3E78">
        <w:rPr>
          <w:rFonts w:asciiTheme="minorHAnsi" w:hAnsiTheme="minorHAnsi" w:cstheme="minorHAnsi"/>
          <w:lang w:val="el-GR"/>
        </w:rPr>
        <w:t>με κορυφαία στιγμή τα όσα έλαβαν χώρα την περασμένη Πέμπτη στο νοσοκομείο της Κέρκυρας</w:t>
      </w:r>
      <w:bookmarkStart w:id="0" w:name="_GoBack"/>
      <w:bookmarkEnd w:id="0"/>
      <w:r w:rsidRPr="00CE1506">
        <w:rPr>
          <w:rFonts w:asciiTheme="minorHAnsi" w:hAnsiTheme="minorHAnsi" w:cstheme="minorHAnsi"/>
          <w:lang w:val="el-GR"/>
        </w:rPr>
        <w:t xml:space="preserve">. </w:t>
      </w:r>
    </w:p>
    <w:p w:rsidR="00726E5F" w:rsidRPr="00CE1506" w:rsidRDefault="00726E5F" w:rsidP="00CE1506">
      <w:pPr>
        <w:jc w:val="both"/>
        <w:rPr>
          <w:rFonts w:asciiTheme="minorHAnsi" w:hAnsiTheme="minorHAnsi" w:cstheme="minorHAnsi"/>
          <w:lang w:val="el-GR"/>
        </w:rPr>
      </w:pPr>
    </w:p>
    <w:p w:rsidR="00CE1506" w:rsidRDefault="00CE1506" w:rsidP="00CE1506">
      <w:pPr>
        <w:jc w:val="both"/>
        <w:rPr>
          <w:rFonts w:asciiTheme="minorHAnsi" w:hAnsiTheme="minorHAnsi" w:cstheme="minorHAnsi"/>
          <w:lang w:val="el-GR"/>
        </w:rPr>
      </w:pPr>
      <w:r w:rsidRPr="00CE1506">
        <w:rPr>
          <w:rFonts w:asciiTheme="minorHAnsi" w:hAnsiTheme="minorHAnsi" w:cstheme="minorHAnsi"/>
          <w:lang w:val="el-GR"/>
        </w:rPr>
        <w:t>Ο Πανελλήνιος Ιατρικός Σύλλογος τονίζει με έμφαση ότι η πολιτική που εφαρμόζεται, με τις μεγάλες περικοπές των δαπανών υγείας, την αποδυνάμωση των δημόσιων δομών του Συστήματος και τις επερχόμενες μεταβολές στον ΕΟΠΥΥ, οδηγεί τους επιτελείς του Υπουργείου σε επικοινωνιακή πολιτική αποπροσανατολισμού της κοινής γνώμης από τα προβλήματα υγείας και, μέσα από πολιτική έντασης και ρήξης, στην διαπόμπευση και την συκοφάντηση των εργαζομένων της υγείας, προκειμένου όσο γίνεται ανώδυνα να περάσουν οι πολιτικές αυτές.</w:t>
      </w:r>
    </w:p>
    <w:p w:rsidR="00726E5F" w:rsidRPr="00CE1506" w:rsidRDefault="00726E5F" w:rsidP="00CE1506">
      <w:pPr>
        <w:jc w:val="both"/>
        <w:rPr>
          <w:rFonts w:asciiTheme="minorHAnsi" w:hAnsiTheme="minorHAnsi" w:cstheme="minorHAnsi"/>
          <w:lang w:val="el-GR"/>
        </w:rPr>
      </w:pPr>
    </w:p>
    <w:p w:rsidR="00CE1506" w:rsidRDefault="00CE1506" w:rsidP="00CE1506">
      <w:pPr>
        <w:jc w:val="both"/>
        <w:rPr>
          <w:rFonts w:asciiTheme="minorHAnsi" w:hAnsiTheme="minorHAnsi" w:cstheme="minorHAnsi"/>
          <w:lang w:val="el-GR"/>
        </w:rPr>
      </w:pPr>
      <w:r w:rsidRPr="00CE1506">
        <w:rPr>
          <w:rFonts w:asciiTheme="minorHAnsi" w:hAnsiTheme="minorHAnsi" w:cstheme="minorHAnsi"/>
          <w:lang w:val="el-GR"/>
        </w:rPr>
        <w:t>Ας καταλάβουν οι επιτελείς του Υπουργείου Υγείας ότι «τα τερτίπια» αυτά δεν οδηγούν πουθενά και το μόνο που κάνουν είναι να στρέφουν την κοινωνία εναντίον εκείνων οι οποίοι, χρόνια τώρα, με τις πολιτικές τους, έφεραν αδιέξοδα και καταστροφικά αποτελέσματα.</w:t>
      </w:r>
    </w:p>
    <w:p w:rsidR="00726E5F" w:rsidRPr="00CE1506" w:rsidRDefault="00726E5F" w:rsidP="00CE1506">
      <w:pPr>
        <w:jc w:val="both"/>
        <w:rPr>
          <w:rFonts w:asciiTheme="minorHAnsi" w:hAnsiTheme="minorHAnsi" w:cstheme="minorHAnsi"/>
          <w:b/>
          <w:bCs/>
          <w:lang w:val="el-GR"/>
        </w:rPr>
      </w:pPr>
    </w:p>
    <w:p w:rsidR="00726E5F" w:rsidRDefault="00CE1506" w:rsidP="00CE1506">
      <w:pPr>
        <w:jc w:val="both"/>
        <w:rPr>
          <w:rFonts w:asciiTheme="minorHAnsi" w:hAnsiTheme="minorHAnsi" w:cstheme="minorHAnsi"/>
          <w:b/>
          <w:bCs/>
          <w:lang w:val="el-GR"/>
        </w:rPr>
      </w:pPr>
      <w:r w:rsidRPr="00CE1506">
        <w:rPr>
          <w:rFonts w:asciiTheme="minorHAnsi" w:hAnsiTheme="minorHAnsi" w:cstheme="minorHAnsi"/>
          <w:b/>
          <w:bCs/>
          <w:lang w:val="el-GR"/>
        </w:rPr>
        <w:t xml:space="preserve">Σταματήστε επιτέλους! Αλλιώς, η εξέγερση της κοινωνίας θα συμπαρασύρει όχι μόνο κάθε ιθύνοντα καταστροφέα, αλλά  και ό,τι έχει μείνει όρθιο σήμερα στο Σύστημα Υγείας. </w:t>
      </w:r>
    </w:p>
    <w:p w:rsidR="00CE1506" w:rsidRPr="00CE1506" w:rsidRDefault="00CE1506" w:rsidP="00CE1506">
      <w:pPr>
        <w:jc w:val="both"/>
        <w:rPr>
          <w:rFonts w:asciiTheme="minorHAnsi" w:hAnsiTheme="minorHAnsi" w:cstheme="minorHAnsi"/>
          <w:lang w:val="el-GR"/>
        </w:rPr>
      </w:pPr>
    </w:p>
    <w:p w:rsidR="00CE1506" w:rsidRDefault="00164C29" w:rsidP="00CE1506">
      <w:pPr>
        <w:jc w:val="both"/>
        <w:rPr>
          <w:rFonts w:asciiTheme="minorHAnsi" w:hAnsiTheme="minorHAnsi" w:cstheme="minorHAnsi"/>
          <w:lang w:val="el-GR"/>
        </w:rPr>
      </w:pPr>
      <w:r>
        <w:rPr>
          <w:rFonts w:asciiTheme="minorHAnsi" w:hAnsiTheme="minorHAnsi" w:cstheme="minorHAnsi"/>
          <w:lang w:val="el-GR"/>
        </w:rPr>
        <w:t>Ο</w:t>
      </w:r>
      <w:r w:rsidR="00CE1506" w:rsidRPr="00CE1506">
        <w:rPr>
          <w:rFonts w:asciiTheme="minorHAnsi" w:hAnsiTheme="minorHAnsi" w:cstheme="minorHAnsi"/>
          <w:lang w:val="el-GR"/>
        </w:rPr>
        <w:t xml:space="preserve"> Πανελλήνιος Ιατρικός Σύλλογος ζητεί</w:t>
      </w:r>
      <w:r>
        <w:rPr>
          <w:rFonts w:asciiTheme="minorHAnsi" w:hAnsiTheme="minorHAnsi" w:cstheme="minorHAnsi"/>
          <w:lang w:val="el-GR"/>
        </w:rPr>
        <w:t xml:space="preserve"> για ακόμη μία φορά</w:t>
      </w:r>
      <w:r w:rsidR="00CE1506" w:rsidRPr="00CE1506">
        <w:rPr>
          <w:rFonts w:asciiTheme="minorHAnsi" w:hAnsiTheme="minorHAnsi" w:cstheme="minorHAnsi"/>
          <w:b/>
          <w:bCs/>
          <w:lang w:val="el-GR"/>
        </w:rPr>
        <w:t>να σταματήσουν τα επικοινωνιακά παιχνίδια με τις πομπώδεις διακηρύξεις, τις συκοφαντίες, τις διαπομπεύσεις και τις πολιτικές πυγμής,</w:t>
      </w:r>
      <w:r w:rsidR="00CE1506" w:rsidRPr="00CE1506">
        <w:rPr>
          <w:rFonts w:asciiTheme="minorHAnsi" w:hAnsiTheme="minorHAnsi" w:cstheme="minorHAnsi"/>
          <w:lang w:val="el-GR"/>
        </w:rPr>
        <w:t xml:space="preserve"> γιατί ο Ιατρικός κόσμος, αλλά και ο χώρος της υγείας, δεν ανέχεται ούτε θα ανεχθεί για πολύ ακόμη την τακτική αυτή.</w:t>
      </w:r>
    </w:p>
    <w:p w:rsidR="00164C29" w:rsidRDefault="00164C29" w:rsidP="00CE1506">
      <w:pPr>
        <w:jc w:val="both"/>
        <w:rPr>
          <w:rFonts w:asciiTheme="minorHAnsi" w:hAnsiTheme="minorHAnsi" w:cstheme="minorHAnsi"/>
          <w:lang w:val="el-GR"/>
        </w:rPr>
      </w:pPr>
    </w:p>
    <w:p w:rsidR="00164C29" w:rsidRPr="00CE1506" w:rsidRDefault="00164C29" w:rsidP="00CE1506">
      <w:pPr>
        <w:jc w:val="both"/>
        <w:rPr>
          <w:rFonts w:asciiTheme="minorHAnsi" w:hAnsiTheme="minorHAnsi" w:cstheme="minorHAnsi"/>
          <w:lang w:val="el-GR"/>
        </w:rPr>
      </w:pPr>
    </w:p>
    <w:p w:rsidR="00CE1506" w:rsidRPr="00CE1506" w:rsidRDefault="00CE1506" w:rsidP="00CE1506">
      <w:pPr>
        <w:jc w:val="both"/>
        <w:rPr>
          <w:rFonts w:asciiTheme="minorHAnsi" w:hAnsiTheme="minorHAnsi" w:cstheme="minorHAnsi"/>
          <w:lang w:val="el-GR"/>
        </w:rPr>
      </w:pPr>
    </w:p>
    <w:p w:rsidR="003E625E" w:rsidRPr="003E625E" w:rsidRDefault="00CE1506" w:rsidP="00CE1506">
      <w:pPr>
        <w:jc w:val="center"/>
        <w:rPr>
          <w:rFonts w:asciiTheme="minorHAnsi" w:hAnsiTheme="minorHAnsi" w:cstheme="minorHAnsi"/>
          <w:lang w:val="el-GR"/>
        </w:rPr>
      </w:pPr>
      <w:r w:rsidRPr="00CE1506">
        <w:rPr>
          <w:rFonts w:asciiTheme="minorHAnsi" w:hAnsiTheme="minorHAnsi" w:cstheme="minorHAnsi"/>
          <w:lang w:val="el-GR"/>
        </w:rPr>
        <w:t>ΑΠΟ ΤΟ ΓΡΑΦΕΙΟ ΤΥΠΟΥ ΤΟΥ Π.Ι.Σ.</w:t>
      </w:r>
    </w:p>
    <w:sectPr w:rsidR="003E625E" w:rsidRPr="003E625E" w:rsidSect="0078494F">
      <w:headerReference w:type="default" r:id="rId7"/>
      <w:footerReference w:type="default" r:id="rId8"/>
      <w:pgSz w:w="12240" w:h="15840"/>
      <w:pgMar w:top="199" w:right="1041" w:bottom="1078" w:left="184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B86" w:rsidRDefault="00803B86">
      <w:r>
        <w:separator/>
      </w:r>
    </w:p>
  </w:endnote>
  <w:endnote w:type="continuationSeparator" w:id="1">
    <w:p w:rsidR="00803B86" w:rsidRDefault="00803B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403B2D" w:rsidP="00143861">
    <w:pPr>
      <w:pStyle w:val="Footer"/>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B86" w:rsidRDefault="00803B86">
      <w:r>
        <w:separator/>
      </w:r>
    </w:p>
  </w:footnote>
  <w:footnote w:type="continuationSeparator" w:id="1">
    <w:p w:rsidR="00803B86" w:rsidRDefault="00803B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403B2D">
    <w:pPr>
      <w:pStyle w:val="Header"/>
      <w:jc w:val="center"/>
    </w:pPr>
    <w:r>
      <w:rPr>
        <w:noProof/>
        <w:lang w:val="el-GR" w:eastAsia="el-GR"/>
      </w:rPr>
      <w:drawing>
        <wp:inline distT="0" distB="0" distL="0" distR="0">
          <wp:extent cx="4630491" cy="1696052"/>
          <wp:effectExtent l="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41008" cy="169990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5">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81A7038"/>
    <w:multiLevelType w:val="hybridMultilevel"/>
    <w:tmpl w:val="21AC49AA"/>
    <w:lvl w:ilvl="0" w:tplc="D9505110">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1"/>
  </w:num>
  <w:num w:numId="6">
    <w:abstractNumId w:val="9"/>
  </w:num>
  <w:num w:numId="7">
    <w:abstractNumId w:val="4"/>
  </w:num>
  <w:num w:numId="8">
    <w:abstractNumId w:val="5"/>
  </w:num>
  <w:num w:numId="9">
    <w:abstractNumId w:val="10"/>
  </w:num>
  <w:num w:numId="10">
    <w:abstractNumId w:val="6"/>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30D32"/>
    <w:rsid w:val="000310F4"/>
    <w:rsid w:val="000403EA"/>
    <w:rsid w:val="00040F01"/>
    <w:rsid w:val="000568D1"/>
    <w:rsid w:val="0006079B"/>
    <w:rsid w:val="000644E3"/>
    <w:rsid w:val="00073B29"/>
    <w:rsid w:val="0009642B"/>
    <w:rsid w:val="000A061E"/>
    <w:rsid w:val="000B2DD6"/>
    <w:rsid w:val="000D230E"/>
    <w:rsid w:val="000E7491"/>
    <w:rsid w:val="001014AD"/>
    <w:rsid w:val="00102211"/>
    <w:rsid w:val="001035AE"/>
    <w:rsid w:val="00143861"/>
    <w:rsid w:val="001546D6"/>
    <w:rsid w:val="00161DF8"/>
    <w:rsid w:val="00162533"/>
    <w:rsid w:val="00164C29"/>
    <w:rsid w:val="001701E0"/>
    <w:rsid w:val="00190551"/>
    <w:rsid w:val="00191108"/>
    <w:rsid w:val="001A7DFE"/>
    <w:rsid w:val="001B3F94"/>
    <w:rsid w:val="001D409F"/>
    <w:rsid w:val="001E2171"/>
    <w:rsid w:val="001F3ADD"/>
    <w:rsid w:val="001F71AA"/>
    <w:rsid w:val="0022490C"/>
    <w:rsid w:val="00235119"/>
    <w:rsid w:val="00266F97"/>
    <w:rsid w:val="002713E4"/>
    <w:rsid w:val="00271ED0"/>
    <w:rsid w:val="002823E9"/>
    <w:rsid w:val="00282A0F"/>
    <w:rsid w:val="002A4926"/>
    <w:rsid w:val="002B022D"/>
    <w:rsid w:val="002C7466"/>
    <w:rsid w:val="002D720D"/>
    <w:rsid w:val="002E19B1"/>
    <w:rsid w:val="002E405D"/>
    <w:rsid w:val="002F0F4D"/>
    <w:rsid w:val="002F2AB1"/>
    <w:rsid w:val="002F393F"/>
    <w:rsid w:val="00323A55"/>
    <w:rsid w:val="00363D44"/>
    <w:rsid w:val="00372742"/>
    <w:rsid w:val="00376821"/>
    <w:rsid w:val="00390CE3"/>
    <w:rsid w:val="003928E6"/>
    <w:rsid w:val="003A170B"/>
    <w:rsid w:val="003A632B"/>
    <w:rsid w:val="003A7724"/>
    <w:rsid w:val="003B4735"/>
    <w:rsid w:val="003D44F1"/>
    <w:rsid w:val="003D61A1"/>
    <w:rsid w:val="003E625E"/>
    <w:rsid w:val="003E7CD7"/>
    <w:rsid w:val="003F6DDB"/>
    <w:rsid w:val="00403B2D"/>
    <w:rsid w:val="00417745"/>
    <w:rsid w:val="004341E3"/>
    <w:rsid w:val="004345C4"/>
    <w:rsid w:val="00442F8B"/>
    <w:rsid w:val="004438FD"/>
    <w:rsid w:val="0044410A"/>
    <w:rsid w:val="0044523D"/>
    <w:rsid w:val="00446725"/>
    <w:rsid w:val="004473B0"/>
    <w:rsid w:val="00460873"/>
    <w:rsid w:val="00480446"/>
    <w:rsid w:val="004837FB"/>
    <w:rsid w:val="004845FA"/>
    <w:rsid w:val="004862FC"/>
    <w:rsid w:val="00487FAC"/>
    <w:rsid w:val="00494AF4"/>
    <w:rsid w:val="004A3242"/>
    <w:rsid w:val="004A476D"/>
    <w:rsid w:val="004B03FB"/>
    <w:rsid w:val="004B740B"/>
    <w:rsid w:val="004E3A4D"/>
    <w:rsid w:val="004F4B39"/>
    <w:rsid w:val="004F5884"/>
    <w:rsid w:val="0050210B"/>
    <w:rsid w:val="00506DF8"/>
    <w:rsid w:val="00507C25"/>
    <w:rsid w:val="00516017"/>
    <w:rsid w:val="00555B34"/>
    <w:rsid w:val="0056270B"/>
    <w:rsid w:val="0057326D"/>
    <w:rsid w:val="00574AEA"/>
    <w:rsid w:val="00575020"/>
    <w:rsid w:val="005822C5"/>
    <w:rsid w:val="005C5BA5"/>
    <w:rsid w:val="005D317B"/>
    <w:rsid w:val="005D6B18"/>
    <w:rsid w:val="005D6DBD"/>
    <w:rsid w:val="005E21DF"/>
    <w:rsid w:val="00604C76"/>
    <w:rsid w:val="00612BDC"/>
    <w:rsid w:val="00625838"/>
    <w:rsid w:val="00630BAA"/>
    <w:rsid w:val="006347E9"/>
    <w:rsid w:val="00636700"/>
    <w:rsid w:val="0064542D"/>
    <w:rsid w:val="006555A9"/>
    <w:rsid w:val="00662343"/>
    <w:rsid w:val="00662B25"/>
    <w:rsid w:val="00695BF8"/>
    <w:rsid w:val="006D60B2"/>
    <w:rsid w:val="006E6F40"/>
    <w:rsid w:val="006F34A1"/>
    <w:rsid w:val="006F753B"/>
    <w:rsid w:val="0071176B"/>
    <w:rsid w:val="0071727E"/>
    <w:rsid w:val="00726E5F"/>
    <w:rsid w:val="007447D1"/>
    <w:rsid w:val="007528B2"/>
    <w:rsid w:val="00755C86"/>
    <w:rsid w:val="00763ECF"/>
    <w:rsid w:val="00767BA1"/>
    <w:rsid w:val="007843AD"/>
    <w:rsid w:val="0078494F"/>
    <w:rsid w:val="00795F6D"/>
    <w:rsid w:val="007B5EA0"/>
    <w:rsid w:val="007E1FD4"/>
    <w:rsid w:val="007F19B4"/>
    <w:rsid w:val="007F423E"/>
    <w:rsid w:val="007F4753"/>
    <w:rsid w:val="007F69F1"/>
    <w:rsid w:val="007F7CEE"/>
    <w:rsid w:val="008028EB"/>
    <w:rsid w:val="00802E6E"/>
    <w:rsid w:val="00803B86"/>
    <w:rsid w:val="00817E20"/>
    <w:rsid w:val="008246BE"/>
    <w:rsid w:val="0085063B"/>
    <w:rsid w:val="0086018B"/>
    <w:rsid w:val="00870BAF"/>
    <w:rsid w:val="00884AEF"/>
    <w:rsid w:val="00894F9C"/>
    <w:rsid w:val="00897149"/>
    <w:rsid w:val="008A0E13"/>
    <w:rsid w:val="008C01E9"/>
    <w:rsid w:val="008C6E0C"/>
    <w:rsid w:val="008E46BC"/>
    <w:rsid w:val="008E656D"/>
    <w:rsid w:val="008F3670"/>
    <w:rsid w:val="0091028D"/>
    <w:rsid w:val="0092338F"/>
    <w:rsid w:val="009363B7"/>
    <w:rsid w:val="00936B36"/>
    <w:rsid w:val="00953528"/>
    <w:rsid w:val="00954ADD"/>
    <w:rsid w:val="00957FC7"/>
    <w:rsid w:val="00963B83"/>
    <w:rsid w:val="0097426F"/>
    <w:rsid w:val="00976550"/>
    <w:rsid w:val="009A267F"/>
    <w:rsid w:val="009A62C9"/>
    <w:rsid w:val="009B34E9"/>
    <w:rsid w:val="009E3AE0"/>
    <w:rsid w:val="009E4D22"/>
    <w:rsid w:val="00A07D30"/>
    <w:rsid w:val="00A2100F"/>
    <w:rsid w:val="00A43100"/>
    <w:rsid w:val="00A46C7B"/>
    <w:rsid w:val="00A47A8A"/>
    <w:rsid w:val="00A572EC"/>
    <w:rsid w:val="00A5796D"/>
    <w:rsid w:val="00A76049"/>
    <w:rsid w:val="00A933BC"/>
    <w:rsid w:val="00A953BB"/>
    <w:rsid w:val="00AA4A83"/>
    <w:rsid w:val="00AB4D87"/>
    <w:rsid w:val="00AD40DF"/>
    <w:rsid w:val="00AE25EE"/>
    <w:rsid w:val="00AE3E78"/>
    <w:rsid w:val="00AE75D1"/>
    <w:rsid w:val="00AF2745"/>
    <w:rsid w:val="00AF59F6"/>
    <w:rsid w:val="00B0043C"/>
    <w:rsid w:val="00B15529"/>
    <w:rsid w:val="00B3021C"/>
    <w:rsid w:val="00B31F6E"/>
    <w:rsid w:val="00B330D6"/>
    <w:rsid w:val="00B44B04"/>
    <w:rsid w:val="00B8124A"/>
    <w:rsid w:val="00B96540"/>
    <w:rsid w:val="00BA1F88"/>
    <w:rsid w:val="00BB76AD"/>
    <w:rsid w:val="00BC183A"/>
    <w:rsid w:val="00BC257C"/>
    <w:rsid w:val="00BC6E1E"/>
    <w:rsid w:val="00BD3302"/>
    <w:rsid w:val="00BE034A"/>
    <w:rsid w:val="00BE18D7"/>
    <w:rsid w:val="00BE547E"/>
    <w:rsid w:val="00BF0D1A"/>
    <w:rsid w:val="00BF5A61"/>
    <w:rsid w:val="00C24A48"/>
    <w:rsid w:val="00C26956"/>
    <w:rsid w:val="00C3463A"/>
    <w:rsid w:val="00C441C6"/>
    <w:rsid w:val="00C46B6D"/>
    <w:rsid w:val="00C620B3"/>
    <w:rsid w:val="00C642CF"/>
    <w:rsid w:val="00C65C38"/>
    <w:rsid w:val="00C700C3"/>
    <w:rsid w:val="00C73DD9"/>
    <w:rsid w:val="00CA2535"/>
    <w:rsid w:val="00CA2AA8"/>
    <w:rsid w:val="00CA2B45"/>
    <w:rsid w:val="00CA51FA"/>
    <w:rsid w:val="00CA6566"/>
    <w:rsid w:val="00CB51EC"/>
    <w:rsid w:val="00CC333D"/>
    <w:rsid w:val="00CD4278"/>
    <w:rsid w:val="00CD55CF"/>
    <w:rsid w:val="00CD67EB"/>
    <w:rsid w:val="00CE1506"/>
    <w:rsid w:val="00CF3092"/>
    <w:rsid w:val="00CF69B2"/>
    <w:rsid w:val="00D02396"/>
    <w:rsid w:val="00D036B9"/>
    <w:rsid w:val="00D0448B"/>
    <w:rsid w:val="00D24FF1"/>
    <w:rsid w:val="00D35BC5"/>
    <w:rsid w:val="00D36D18"/>
    <w:rsid w:val="00D429B2"/>
    <w:rsid w:val="00D56917"/>
    <w:rsid w:val="00D6292A"/>
    <w:rsid w:val="00D6422D"/>
    <w:rsid w:val="00D643B7"/>
    <w:rsid w:val="00D679F8"/>
    <w:rsid w:val="00D76DA4"/>
    <w:rsid w:val="00D802FC"/>
    <w:rsid w:val="00D917F4"/>
    <w:rsid w:val="00D962E6"/>
    <w:rsid w:val="00DA258C"/>
    <w:rsid w:val="00DA64CE"/>
    <w:rsid w:val="00DB5820"/>
    <w:rsid w:val="00DC5C1B"/>
    <w:rsid w:val="00DD08A6"/>
    <w:rsid w:val="00DD2945"/>
    <w:rsid w:val="00DF1CA5"/>
    <w:rsid w:val="00E1043D"/>
    <w:rsid w:val="00E14DBA"/>
    <w:rsid w:val="00E33035"/>
    <w:rsid w:val="00E37C01"/>
    <w:rsid w:val="00E45B7D"/>
    <w:rsid w:val="00E554AC"/>
    <w:rsid w:val="00E71090"/>
    <w:rsid w:val="00E828DD"/>
    <w:rsid w:val="00E90B67"/>
    <w:rsid w:val="00E97759"/>
    <w:rsid w:val="00EA36EB"/>
    <w:rsid w:val="00EA3D1A"/>
    <w:rsid w:val="00EA6E52"/>
    <w:rsid w:val="00EB3EEF"/>
    <w:rsid w:val="00EC256B"/>
    <w:rsid w:val="00ED4E32"/>
    <w:rsid w:val="00ED53DB"/>
    <w:rsid w:val="00F03373"/>
    <w:rsid w:val="00F06758"/>
    <w:rsid w:val="00F10089"/>
    <w:rsid w:val="00F22DB1"/>
    <w:rsid w:val="00F32802"/>
    <w:rsid w:val="00F3628B"/>
    <w:rsid w:val="00F36EF4"/>
    <w:rsid w:val="00F42684"/>
    <w:rsid w:val="00F6147B"/>
    <w:rsid w:val="00F6280B"/>
    <w:rsid w:val="00F73B78"/>
    <w:rsid w:val="00F818D0"/>
    <w:rsid w:val="00F84E7B"/>
    <w:rsid w:val="00F87B1E"/>
    <w:rsid w:val="00F92325"/>
    <w:rsid w:val="00F92D16"/>
    <w:rsid w:val="00F964CA"/>
    <w:rsid w:val="00FA3E07"/>
    <w:rsid w:val="00FB05B0"/>
    <w:rsid w:val="00FC3A1E"/>
    <w:rsid w:val="00FF4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Theme="minorHAnsi" w:hAnsi="Calibri" w:cstheme="minorBidi"/>
      <w:sz w:val="22"/>
      <w:szCs w:val="21"/>
      <w:lang w:val="el-GR"/>
    </w:rPr>
  </w:style>
  <w:style w:type="character" w:customStyle="1" w:styleId="PlainTextChar">
    <w:name w:val="Plain Text Char"/>
    <w:basedOn w:val="DefaultParagraphFont"/>
    <w:link w:val="PlainText"/>
    <w:uiPriority w:val="99"/>
    <w:rsid w:val="00B8124A"/>
    <w:rPr>
      <w:rFonts w:ascii="Calibri" w:eastAsiaTheme="minorHAnsi" w:hAnsi="Calibri" w:cstheme="minorBidi"/>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customStyle="1" w:styleId="10">
    <w:name w:val="Παράγραφος λίστας1"/>
    <w:basedOn w:val="a"/>
    <w:rsid w:val="00FA3E07"/>
    <w:pPr>
      <w:widowControl w:val="0"/>
      <w:suppressAutoHyphens/>
      <w:spacing w:after="200" w:line="276" w:lineRule="auto"/>
      <w:ind w:left="720"/>
    </w:pPr>
    <w:rPr>
      <w:rFonts w:eastAsia="Lucida Sans Unicode" w:cs="Mangal"/>
      <w:kern w:val="2"/>
      <w:lang w:val="el-GR" w:eastAsia="zh-CN" w:bidi="hi-IN"/>
    </w:rPr>
  </w:style>
  <w:style w:type="paragraph" w:styleId="a7">
    <w:name w:val="List Paragraph"/>
    <w:basedOn w:val="a"/>
    <w:uiPriority w:val="34"/>
    <w:qFormat/>
    <w:rsid w:val="00B330D6"/>
    <w:pPr>
      <w:ind w:left="720"/>
      <w:contextualSpacing/>
    </w:pPr>
  </w:style>
  <w:style w:type="paragraph" w:customStyle="1" w:styleId="20">
    <w:name w:val="Παράγραφος λίστας2"/>
    <w:basedOn w:val="a"/>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0">
    <w:name w:val="Παράγραφος λίστας3"/>
    <w:basedOn w:val="a"/>
    <w:rsid w:val="000403EA"/>
    <w:pPr>
      <w:widowControl w:val="0"/>
      <w:suppressAutoHyphens/>
      <w:spacing w:after="200" w:line="276" w:lineRule="auto"/>
      <w:ind w:left="720"/>
    </w:pPr>
    <w:rPr>
      <w:rFonts w:eastAsia="Lucida Sans Unicode" w:cs="Mangal"/>
      <w:kern w:val="1"/>
      <w:lang w:val="el-GR" w:eastAsia="zh-CN" w:bidi="hi-IN"/>
    </w:rPr>
  </w:style>
  <w:style w:type="paragraph" w:styleId="a8">
    <w:name w:val="Plain Text"/>
    <w:basedOn w:val="a"/>
    <w:link w:val="Char0"/>
    <w:uiPriority w:val="99"/>
    <w:unhideWhenUsed/>
    <w:rsid w:val="00B8124A"/>
    <w:rPr>
      <w:rFonts w:ascii="Calibri" w:eastAsiaTheme="minorHAnsi" w:hAnsi="Calibri" w:cstheme="minorBidi"/>
      <w:sz w:val="22"/>
      <w:szCs w:val="21"/>
      <w:lang w:val="el-GR"/>
    </w:rPr>
  </w:style>
  <w:style w:type="character" w:customStyle="1" w:styleId="Char0">
    <w:name w:val="Απλό κείμενο Char"/>
    <w:basedOn w:val="a0"/>
    <w:link w:val="a8"/>
    <w:uiPriority w:val="99"/>
    <w:rsid w:val="00B8124A"/>
    <w:rPr>
      <w:rFonts w:ascii="Calibri" w:eastAsiaTheme="minorHAnsi" w:hAnsi="Calibri" w:cstheme="minorBidi"/>
      <w:sz w:val="22"/>
      <w:szCs w:val="21"/>
      <w:lang w:eastAsia="en-US"/>
    </w:rPr>
  </w:style>
  <w:style w:type="paragraph" w:customStyle="1" w:styleId="4">
    <w:name w:val="Παράγραφος λίστας4"/>
    <w:basedOn w:val="a"/>
    <w:rsid w:val="003E625E"/>
    <w:pPr>
      <w:widowControl w:val="0"/>
      <w:suppressAutoHyphens/>
      <w:spacing w:after="200" w:line="276" w:lineRule="auto"/>
      <w:ind w:left="720"/>
    </w:pPr>
    <w:rPr>
      <w:rFonts w:eastAsia="Lucida Sans Unicode" w:cs="Mangal"/>
      <w:kern w:val="2"/>
      <w:lang w:val="el-GR" w:eastAsia="zh-CN" w:bidi="hi-IN"/>
    </w:rPr>
  </w:style>
</w:styles>
</file>

<file path=word/webSettings.xml><?xml version="1.0" encoding="utf-8"?>
<w:webSettings xmlns:r="http://schemas.openxmlformats.org/officeDocument/2006/relationships" xmlns:w="http://schemas.openxmlformats.org/wordprocessingml/2006/main">
  <w:divs>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1444</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2013-09-03T13:01:00Z</cp:lastPrinted>
  <dcterms:created xsi:type="dcterms:W3CDTF">2013-10-21T12:09:00Z</dcterms:created>
  <dcterms:modified xsi:type="dcterms:W3CDTF">2013-10-21T12:09:00Z</dcterms:modified>
</cp:coreProperties>
</file>