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D6" w:rsidRDefault="00B53BD6" w:rsidP="00B53BD6">
      <w:pPr>
        <w:tabs>
          <w:tab w:val="left" w:pos="2910"/>
        </w:tabs>
      </w:pPr>
      <w:r w:rsidRPr="00177B12">
        <w:t xml:space="preserve">                                              </w:t>
      </w:r>
      <w:r w:rsidRPr="00B53BD6">
        <w:rPr>
          <w:noProof/>
          <w:lang w:eastAsia="el-GR"/>
        </w:rPr>
        <w:drawing>
          <wp:inline distT="0" distB="0" distL="0" distR="0">
            <wp:extent cx="2342487" cy="531286"/>
            <wp:effectExtent l="19050" t="0" r="663" b="0"/>
            <wp:docPr id="5" name="Εικόνα 1" descr="logo-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340" cy="53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BD6" w:rsidRDefault="00B53BD6" w:rsidP="00B53BD6"/>
    <w:p w:rsidR="00B53BD6" w:rsidRPr="00177B12" w:rsidRDefault="00177B12" w:rsidP="00177B12">
      <w:pPr>
        <w:tabs>
          <w:tab w:val="left" w:pos="2325"/>
        </w:tabs>
      </w:pPr>
      <w:r>
        <w:t xml:space="preserve">                                 </w:t>
      </w:r>
      <w:r w:rsidR="00B53BD6" w:rsidRPr="00B53BD6">
        <w:rPr>
          <w:b/>
        </w:rPr>
        <w:t xml:space="preserve">Ζητείται  για άμεση εργασία στην Αγγλία </w:t>
      </w:r>
    </w:p>
    <w:p w:rsidR="00B53BD6" w:rsidRPr="00B53BD6" w:rsidRDefault="00B53BD6" w:rsidP="00B53BD6">
      <w:pPr>
        <w:tabs>
          <w:tab w:val="left" w:pos="2850"/>
        </w:tabs>
        <w:rPr>
          <w:b/>
        </w:rPr>
      </w:pPr>
      <w:r w:rsidRPr="00B53BD6">
        <w:rPr>
          <w:b/>
        </w:rPr>
        <w:t xml:space="preserve">                                                     Ιατρός ειδικευμένος </w:t>
      </w:r>
    </w:p>
    <w:p w:rsidR="00B53BD6" w:rsidRPr="00B53BD6" w:rsidRDefault="00B53BD6" w:rsidP="00B53BD6">
      <w:pPr>
        <w:tabs>
          <w:tab w:val="left" w:pos="2850"/>
        </w:tabs>
        <w:rPr>
          <w:b/>
        </w:rPr>
      </w:pPr>
      <w:r w:rsidRPr="00B53BD6">
        <w:rPr>
          <w:b/>
        </w:rPr>
        <w:tab/>
        <w:t xml:space="preserve">    καθώς και </w:t>
      </w:r>
    </w:p>
    <w:p w:rsidR="00B53BD6" w:rsidRPr="00B53BD6" w:rsidRDefault="00B53BD6" w:rsidP="00B53BD6">
      <w:pPr>
        <w:tabs>
          <w:tab w:val="left" w:pos="2850"/>
        </w:tabs>
        <w:rPr>
          <w:b/>
        </w:rPr>
      </w:pPr>
      <w:r w:rsidRPr="00B53BD6">
        <w:rPr>
          <w:b/>
        </w:rPr>
        <w:t xml:space="preserve">        </w:t>
      </w:r>
      <w:r w:rsidR="00177B12">
        <w:rPr>
          <w:b/>
        </w:rPr>
        <w:t xml:space="preserve">                               </w:t>
      </w:r>
      <w:r w:rsidRPr="00B53BD6">
        <w:rPr>
          <w:b/>
        </w:rPr>
        <w:t xml:space="preserve">   Ιατρός σε αναμονή ειδικότητας</w:t>
      </w:r>
    </w:p>
    <w:p w:rsidR="006B62A2" w:rsidRPr="00B53BD6" w:rsidRDefault="00B53BD6" w:rsidP="00B53BD6">
      <w:pPr>
        <w:tabs>
          <w:tab w:val="left" w:pos="1770"/>
        </w:tabs>
      </w:pPr>
      <w:r w:rsidRPr="00B53BD6">
        <w:t xml:space="preserve"> </w:t>
      </w:r>
    </w:p>
    <w:p w:rsidR="00B53BD6" w:rsidRDefault="00B53BD6" w:rsidP="00B53BD6"/>
    <w:p w:rsidR="00B53BD6" w:rsidRPr="00177B12" w:rsidRDefault="00177B12" w:rsidP="00177B12">
      <w:r>
        <w:t xml:space="preserve">                  </w:t>
      </w:r>
      <w:r w:rsidR="00B53BD6">
        <w:t>Προφίλ  θέσης</w:t>
      </w:r>
      <w:r w:rsidR="00B53BD6" w:rsidRPr="00177B12">
        <w:t>:</w:t>
      </w:r>
    </w:p>
    <w:p w:rsidR="00B53BD6" w:rsidRDefault="00B53BD6" w:rsidP="00B53BD6">
      <w:pPr>
        <w:pStyle w:val="a4"/>
        <w:numPr>
          <w:ilvl w:val="0"/>
          <w:numId w:val="1"/>
        </w:numPr>
      </w:pPr>
      <w:r>
        <w:t>Εργασία σε κλινικές και νοσοκομεία κοντά στο Λονδίνο</w:t>
      </w:r>
    </w:p>
    <w:p w:rsidR="00B53BD6" w:rsidRDefault="00B53BD6" w:rsidP="00B53BD6">
      <w:pPr>
        <w:pStyle w:val="a4"/>
        <w:numPr>
          <w:ilvl w:val="0"/>
          <w:numId w:val="1"/>
        </w:numPr>
      </w:pPr>
      <w:r>
        <w:t>Άριστες  συνθήκες εργασίας</w:t>
      </w:r>
    </w:p>
    <w:p w:rsidR="00B53BD6" w:rsidRDefault="00B53BD6" w:rsidP="00B53BD6">
      <w:pPr>
        <w:pStyle w:val="a4"/>
        <w:numPr>
          <w:ilvl w:val="0"/>
          <w:numId w:val="1"/>
        </w:numPr>
      </w:pPr>
      <w:r>
        <w:t>Σύμβαση εργασίας αρχικά για ένα έτος και έπειτα αορίστου</w:t>
      </w:r>
    </w:p>
    <w:p w:rsidR="00177B12" w:rsidRDefault="00B53BD6" w:rsidP="00B53BD6">
      <w:pPr>
        <w:pStyle w:val="a4"/>
        <w:numPr>
          <w:ilvl w:val="0"/>
          <w:numId w:val="1"/>
        </w:numPr>
      </w:pPr>
      <w:r>
        <w:t xml:space="preserve">Μισθοδοσία   </w:t>
      </w:r>
      <w:r w:rsidR="00177B12">
        <w:t>5 4,-</w:t>
      </w:r>
      <w:r w:rsidR="00777406">
        <w:t xml:space="preserve"> έως   6 8,- Ευρώ την ώρα </w:t>
      </w:r>
    </w:p>
    <w:p w:rsidR="00177B12" w:rsidRDefault="00177B12" w:rsidP="00B53BD6">
      <w:pPr>
        <w:pStyle w:val="a4"/>
        <w:numPr>
          <w:ilvl w:val="0"/>
          <w:numId w:val="1"/>
        </w:numPr>
      </w:pPr>
      <w:r>
        <w:t xml:space="preserve">Ώρες εργασίας  4 5 - 6 0 την εβδομάδα </w:t>
      </w:r>
    </w:p>
    <w:p w:rsidR="00177B12" w:rsidRDefault="00177B12" w:rsidP="00B53BD6">
      <w:pPr>
        <w:pStyle w:val="a4"/>
        <w:numPr>
          <w:ilvl w:val="0"/>
          <w:numId w:val="1"/>
        </w:numPr>
      </w:pPr>
      <w:r>
        <w:t>Υποστήριξη σχετικά με εύρεση κατοικίας</w:t>
      </w:r>
    </w:p>
    <w:p w:rsidR="00177B12" w:rsidRDefault="00177B12" w:rsidP="00B53BD6">
      <w:pPr>
        <w:pStyle w:val="a4"/>
        <w:numPr>
          <w:ilvl w:val="0"/>
          <w:numId w:val="1"/>
        </w:numPr>
      </w:pPr>
      <w:r>
        <w:t xml:space="preserve">Υποστήριξη στις γραφειοκρατικές διαδικασίες  </w:t>
      </w:r>
      <w:r w:rsidR="00B53BD6">
        <w:t xml:space="preserve"> </w:t>
      </w:r>
    </w:p>
    <w:p w:rsidR="00B53BD6" w:rsidRDefault="00B53BD6" w:rsidP="00177B12">
      <w:pPr>
        <w:ind w:firstLine="720"/>
      </w:pPr>
    </w:p>
    <w:p w:rsidR="00177B12" w:rsidRDefault="00177B12" w:rsidP="00177B12">
      <w:pPr>
        <w:ind w:firstLine="720"/>
      </w:pPr>
    </w:p>
    <w:p w:rsidR="00177B12" w:rsidRPr="00177B12" w:rsidRDefault="00177B12" w:rsidP="00177B12">
      <w:pPr>
        <w:ind w:firstLine="720"/>
        <w:rPr>
          <w:lang w:val="en-US"/>
        </w:rPr>
      </w:pPr>
      <w:r>
        <w:t xml:space="preserve">Προφίλ υποψηφίου </w:t>
      </w:r>
      <w:r>
        <w:rPr>
          <w:lang w:val="en-US"/>
        </w:rPr>
        <w:t xml:space="preserve">: </w:t>
      </w:r>
    </w:p>
    <w:p w:rsidR="00177B12" w:rsidRDefault="00177B12" w:rsidP="00177B12">
      <w:pPr>
        <w:pStyle w:val="a4"/>
        <w:numPr>
          <w:ilvl w:val="0"/>
          <w:numId w:val="1"/>
        </w:numPr>
      </w:pPr>
      <w:r>
        <w:t xml:space="preserve">Πτυχίο Ιατρικής </w:t>
      </w:r>
    </w:p>
    <w:p w:rsidR="00177B12" w:rsidRDefault="00177B12" w:rsidP="00177B12">
      <w:pPr>
        <w:pStyle w:val="a4"/>
        <w:numPr>
          <w:ilvl w:val="0"/>
          <w:numId w:val="1"/>
        </w:numPr>
      </w:pPr>
      <w:r>
        <w:t xml:space="preserve">Αγγλικά  σε αρκετά καλό επίπεδο </w:t>
      </w:r>
    </w:p>
    <w:p w:rsidR="00177B12" w:rsidRDefault="00177B12" w:rsidP="00177B12">
      <w:pPr>
        <w:pStyle w:val="a4"/>
        <w:numPr>
          <w:ilvl w:val="0"/>
          <w:numId w:val="1"/>
        </w:numPr>
      </w:pPr>
      <w:r>
        <w:t xml:space="preserve">Άμεση διαθεσιμότητα </w:t>
      </w:r>
    </w:p>
    <w:p w:rsidR="00177B12" w:rsidRDefault="00177B12" w:rsidP="00177B12">
      <w:pPr>
        <w:pStyle w:val="a4"/>
        <w:numPr>
          <w:ilvl w:val="0"/>
          <w:numId w:val="1"/>
        </w:numPr>
      </w:pPr>
      <w:r>
        <w:t xml:space="preserve">Ευρωπαϊκή  ιθαγένεια  </w:t>
      </w:r>
    </w:p>
    <w:p w:rsidR="00177B12" w:rsidRDefault="00177B12" w:rsidP="00177B12">
      <w:pPr>
        <w:pStyle w:val="a4"/>
        <w:ind w:left="1080"/>
      </w:pPr>
    </w:p>
    <w:p w:rsidR="00177B12" w:rsidRDefault="00177B12" w:rsidP="00177B12">
      <w:r>
        <w:t xml:space="preserve">Αποστολή βιογραφικών και πληροφορίες </w:t>
      </w:r>
    </w:p>
    <w:p w:rsidR="00177B12" w:rsidRDefault="00177B12" w:rsidP="00177B12">
      <w:proofErr w:type="spellStart"/>
      <w:r>
        <w:rPr>
          <w:b/>
          <w:bCs/>
          <w:i/>
          <w:iCs/>
        </w:rPr>
        <w:t>Anastasia</w:t>
      </w:r>
      <w:proofErr w:type="spellEnd"/>
      <w:r>
        <w:rPr>
          <w:b/>
          <w:bCs/>
          <w:i/>
          <w:iCs/>
        </w:rPr>
        <w:t xml:space="preserve"> Kalpaktsi</w:t>
      </w:r>
      <w:r>
        <w:rPr>
          <w:i/>
          <w:iCs/>
        </w:rPr>
        <w:br/>
      </w:r>
      <w:proofErr w:type="spellStart"/>
      <w:r>
        <w:rPr>
          <w:i/>
          <w:iCs/>
        </w:rPr>
        <w:t>Recruitment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Department</w:t>
      </w:r>
      <w:proofErr w:type="spellEnd"/>
    </w:p>
    <w:p w:rsidR="00177B12" w:rsidRPr="00177B12" w:rsidRDefault="00177B12" w:rsidP="00177B12">
      <w:pPr>
        <w:rPr>
          <w:lang w:val="en-US"/>
        </w:rPr>
      </w:pPr>
      <w:r w:rsidRPr="00307D82">
        <w:rPr>
          <w:b/>
          <w:bCs/>
          <w:i/>
          <w:iCs/>
          <w:lang w:val="en-US"/>
        </w:rPr>
        <w:t>MD Hellas</w:t>
      </w:r>
      <w:r w:rsidRPr="00307D82">
        <w:rPr>
          <w:i/>
          <w:iCs/>
          <w:lang w:val="en-US"/>
        </w:rPr>
        <w:br/>
        <w:t>Monis Agarathou 7, 71202, Heraklion, Crete, Greece</w:t>
      </w:r>
      <w:r w:rsidRPr="00307D82">
        <w:rPr>
          <w:i/>
          <w:iCs/>
          <w:lang w:val="en-US"/>
        </w:rPr>
        <w:br/>
        <w:t>Phone: +30 2810 330 009</w:t>
      </w:r>
      <w:r w:rsidRPr="00307D82">
        <w:rPr>
          <w:i/>
          <w:iCs/>
          <w:lang w:val="en-US"/>
        </w:rPr>
        <w:br/>
        <w:t>Fax: +30 2810 285 749</w:t>
      </w:r>
      <w:r w:rsidRPr="00307D82">
        <w:rPr>
          <w:i/>
          <w:iCs/>
          <w:lang w:val="en-US"/>
        </w:rPr>
        <w:br/>
      </w:r>
      <w:hyperlink r:id="rId6" w:history="1">
        <w:r w:rsidRPr="00307D82">
          <w:rPr>
            <w:rStyle w:val="-"/>
            <w:i/>
            <w:iCs/>
            <w:lang w:val="en-US"/>
          </w:rPr>
          <w:t>kariera@md-hellas.gr</w:t>
        </w:r>
      </w:hyperlink>
      <w:r w:rsidRPr="00307D82">
        <w:rPr>
          <w:i/>
          <w:iCs/>
          <w:lang w:val="en-US"/>
        </w:rPr>
        <w:br/>
      </w:r>
      <w:hyperlink r:id="rId7" w:history="1">
        <w:r w:rsidRPr="00307D82">
          <w:rPr>
            <w:rStyle w:val="-"/>
            <w:i/>
            <w:iCs/>
            <w:lang w:val="en-US"/>
          </w:rPr>
          <w:t>www.md-hellas.gr</w:t>
        </w:r>
      </w:hyperlink>
      <w:r w:rsidRPr="00177B12">
        <w:rPr>
          <w:lang w:val="en-US"/>
        </w:rPr>
        <w:t xml:space="preserve">          </w:t>
      </w:r>
    </w:p>
    <w:sectPr w:rsidR="00177B12" w:rsidRPr="00177B12" w:rsidSect="006B62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D73C0"/>
    <w:multiLevelType w:val="hybridMultilevel"/>
    <w:tmpl w:val="E35CFBD8"/>
    <w:lvl w:ilvl="0" w:tplc="104A45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BD6"/>
    <w:rsid w:val="00177B12"/>
    <w:rsid w:val="006B62A2"/>
    <w:rsid w:val="00777406"/>
    <w:rsid w:val="00B53BD6"/>
    <w:rsid w:val="00C1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3BD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53BD6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177B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-hell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era@md-hell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3</cp:revision>
  <dcterms:created xsi:type="dcterms:W3CDTF">2015-06-10T07:36:00Z</dcterms:created>
  <dcterms:modified xsi:type="dcterms:W3CDTF">2015-06-10T09:27:00Z</dcterms:modified>
</cp:coreProperties>
</file>